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D2" w:rsidRDefault="005D549F" w:rsidP="00611762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6621780</wp:posOffset>
            </wp:positionH>
            <wp:positionV relativeFrom="page">
              <wp:posOffset>406400</wp:posOffset>
            </wp:positionV>
            <wp:extent cx="301625" cy="561340"/>
            <wp:effectExtent l="0" t="0" r="0" b="0"/>
            <wp:wrapNone/>
            <wp:docPr id="6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762" w:rsidRDefault="00611762" w:rsidP="008848FC">
      <w:pPr>
        <w:spacing w:before="72"/>
        <w:ind w:left="152" w:right="676"/>
        <w:jc w:val="center"/>
        <w:rPr>
          <w:rFonts w:ascii="Rotis Semi Sans 55" w:hAnsi="Rotis Semi Sans 55"/>
          <w:b/>
          <w:spacing w:val="-1"/>
          <w:sz w:val="28"/>
          <w:szCs w:val="28"/>
          <w:lang w:val="de-DE"/>
        </w:rPr>
      </w:pPr>
    </w:p>
    <w:p w:rsidR="008848FC" w:rsidRPr="00031DD2" w:rsidRDefault="008848FC" w:rsidP="008848FC">
      <w:pPr>
        <w:spacing w:before="72"/>
        <w:ind w:left="152" w:right="676"/>
        <w:jc w:val="center"/>
        <w:rPr>
          <w:rFonts w:ascii="Rotis Semi Sans 55" w:hAnsi="Rotis Semi Sans 55"/>
          <w:b/>
          <w:spacing w:val="-1"/>
          <w:sz w:val="28"/>
          <w:szCs w:val="28"/>
          <w:lang w:val="de-DE"/>
        </w:rPr>
      </w:pP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Hinweise zur</w:t>
      </w:r>
      <w:r w:rsidRPr="00031DD2">
        <w:rPr>
          <w:rFonts w:ascii="Rotis Semi Sans 55" w:hAnsi="Rotis Semi Sans 55"/>
          <w:b/>
          <w:spacing w:val="1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>Fahrtauslagenerstattung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von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Pfarrerinnen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und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Pfarrern,</w:t>
      </w:r>
    </w:p>
    <w:p w:rsidR="008848FC" w:rsidRPr="00031DD2" w:rsidRDefault="008848FC" w:rsidP="008848FC">
      <w:pPr>
        <w:spacing w:before="72"/>
        <w:ind w:left="152" w:right="676"/>
        <w:jc w:val="center"/>
        <w:rPr>
          <w:rFonts w:ascii="Rotis Semi Sans 55" w:hAnsi="Rotis Semi Sans 55"/>
          <w:b/>
          <w:spacing w:val="-1"/>
          <w:sz w:val="28"/>
          <w:szCs w:val="28"/>
          <w:lang w:val="de-DE"/>
        </w:rPr>
      </w:pP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die Religionsunterricht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an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>außerhalb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 xml:space="preserve"> der</w:t>
      </w:r>
      <w:r w:rsidRPr="00031DD2">
        <w:rPr>
          <w:rFonts w:ascii="Rotis Semi Sans 55" w:hAnsi="Rotis Semi Sans 55"/>
          <w:b/>
          <w:spacing w:val="-3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Pfarrei liegenden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allgemeinbildenden</w:t>
      </w:r>
      <w:r w:rsidRPr="00031DD2">
        <w:rPr>
          <w:rFonts w:ascii="Rotis Semi Sans 55" w:hAnsi="Rotis Semi Sans 55"/>
          <w:b/>
          <w:spacing w:val="-3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und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berufsbildenden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>Schulen</w:t>
      </w:r>
      <w:r w:rsidRPr="00031DD2">
        <w:rPr>
          <w:rFonts w:ascii="Rotis Semi Sans 55" w:hAnsi="Rotis Semi Sans 55"/>
          <w:b/>
          <w:spacing w:val="56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erteilen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br/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oder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die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je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>zur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 xml:space="preserve"> Hälfte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im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Gemeindedienst</w:t>
      </w:r>
      <w:r w:rsidRPr="00031DD2">
        <w:rPr>
          <w:rFonts w:ascii="Rotis Semi Sans 55" w:hAnsi="Rotis Semi Sans 55"/>
          <w:b/>
          <w:spacing w:val="1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und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im</w:t>
      </w:r>
      <w:r w:rsidRPr="00031DD2">
        <w:rPr>
          <w:rFonts w:ascii="Rotis Semi Sans 55" w:hAnsi="Rotis Semi Sans 55"/>
          <w:b/>
          <w:spacing w:val="1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Schuldienst eingesetzt</w:t>
      </w:r>
      <w:r w:rsidRPr="00031DD2">
        <w:rPr>
          <w:rFonts w:ascii="Rotis Semi Sans 55" w:hAnsi="Rotis Semi Sans 55"/>
          <w:b/>
          <w:spacing w:val="5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sind</w:t>
      </w:r>
    </w:p>
    <w:p w:rsidR="008848FC" w:rsidRPr="00031DD2" w:rsidRDefault="008848FC" w:rsidP="008848FC">
      <w:pPr>
        <w:spacing w:before="72"/>
        <w:ind w:left="152" w:right="676"/>
        <w:rPr>
          <w:rFonts w:ascii="Rotis Semi Sans 55" w:hAnsi="Rotis Semi Sans 55"/>
          <w:b/>
          <w:spacing w:val="-1"/>
          <w:sz w:val="28"/>
          <w:szCs w:val="28"/>
          <w:lang w:val="de-DE"/>
        </w:rPr>
      </w:pPr>
    </w:p>
    <w:p w:rsidR="008848FC" w:rsidRPr="00031DD2" w:rsidRDefault="008848FC" w:rsidP="00ED41AB">
      <w:pPr>
        <w:spacing w:before="72"/>
        <w:ind w:left="152" w:right="676"/>
        <w:jc w:val="center"/>
        <w:rPr>
          <w:rFonts w:ascii="Rotis Semi Sans 55" w:eastAsia="Arial" w:hAnsi="Rotis Semi Sans 55" w:cs="Arial"/>
          <w:sz w:val="28"/>
          <w:szCs w:val="28"/>
          <w:lang w:val="de-DE"/>
        </w:rPr>
      </w:pP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(Diese</w:t>
      </w:r>
      <w:r w:rsidRPr="00031DD2">
        <w:rPr>
          <w:rFonts w:ascii="Rotis Semi Sans 55" w:hAnsi="Rotis Semi Sans 55"/>
          <w:b/>
          <w:spacing w:val="51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Hinweise gelten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sinngemäß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auch</w:t>
      </w:r>
      <w:r w:rsidRPr="00031DD2">
        <w:rPr>
          <w:rFonts w:ascii="Rotis Semi Sans 55" w:hAnsi="Rotis Semi Sans 55"/>
          <w:b/>
          <w:spacing w:val="-3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z w:val="28"/>
          <w:szCs w:val="28"/>
          <w:lang w:val="de-DE"/>
        </w:rPr>
        <w:t>für</w:t>
      </w:r>
      <w:r w:rsidRPr="00031DD2">
        <w:rPr>
          <w:rFonts w:ascii="Rotis Semi Sans 55" w:hAnsi="Rotis Semi Sans 55"/>
          <w:b/>
          <w:spacing w:val="-4"/>
          <w:sz w:val="28"/>
          <w:szCs w:val="28"/>
          <w:lang w:val="de-DE"/>
        </w:rPr>
        <w:t xml:space="preserve"> Vikarinnen und Vikare sowie </w:t>
      </w:r>
      <w:r w:rsidR="00ED41AB">
        <w:rPr>
          <w:rFonts w:ascii="Rotis Semi Sans 55" w:hAnsi="Rotis Semi Sans 55"/>
          <w:b/>
          <w:spacing w:val="-4"/>
          <w:sz w:val="28"/>
          <w:szCs w:val="28"/>
          <w:lang w:val="de-DE"/>
        </w:rPr>
        <w:br/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Gemeindediakoninnen</w:t>
      </w:r>
      <w:r w:rsidRPr="00031DD2">
        <w:rPr>
          <w:rFonts w:ascii="Rotis Semi Sans 55" w:hAnsi="Rotis Semi Sans 55"/>
          <w:b/>
          <w:spacing w:val="-2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und</w:t>
      </w:r>
      <w:r w:rsidRPr="00031DD2">
        <w:rPr>
          <w:rFonts w:ascii="Rotis Semi Sans 55" w:hAnsi="Rotis Semi Sans 55"/>
          <w:b/>
          <w:spacing w:val="-3"/>
          <w:sz w:val="28"/>
          <w:szCs w:val="28"/>
          <w:lang w:val="de-DE"/>
        </w:rPr>
        <w:t xml:space="preserve"> </w:t>
      </w:r>
      <w:r w:rsidRPr="00031DD2">
        <w:rPr>
          <w:rFonts w:ascii="Rotis Semi Sans 55" w:hAnsi="Rotis Semi Sans 55"/>
          <w:b/>
          <w:spacing w:val="-1"/>
          <w:sz w:val="28"/>
          <w:szCs w:val="28"/>
          <w:lang w:val="de-DE"/>
        </w:rPr>
        <w:t>Gemeindediakone.)</w:t>
      </w:r>
    </w:p>
    <w:p w:rsidR="007C1CCC" w:rsidRDefault="007C1CCC">
      <w:pPr>
        <w:spacing w:before="8"/>
        <w:rPr>
          <w:rFonts w:ascii="Rotis Semi Sans 55" w:eastAsia="Arial" w:hAnsi="Rotis Semi Sans 55" w:cs="Arial"/>
          <w:b/>
          <w:bCs/>
          <w:sz w:val="20"/>
          <w:szCs w:val="20"/>
          <w:lang w:val="de-DE"/>
        </w:rPr>
      </w:pPr>
    </w:p>
    <w:p w:rsidR="00031DD2" w:rsidRPr="006C424C" w:rsidRDefault="00031DD2">
      <w:pPr>
        <w:spacing w:before="8"/>
        <w:rPr>
          <w:rFonts w:ascii="Rotis Semi Sans 55" w:eastAsia="Arial" w:hAnsi="Rotis Semi Sans 55" w:cs="Arial"/>
          <w:b/>
          <w:bCs/>
          <w:sz w:val="24"/>
          <w:szCs w:val="24"/>
          <w:lang w:val="de-DE"/>
        </w:rPr>
      </w:pPr>
    </w:p>
    <w:tbl>
      <w:tblPr>
        <w:tblStyle w:val="TableNormal"/>
        <w:tblW w:w="10464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2994"/>
        <w:gridCol w:w="7470"/>
      </w:tblGrid>
      <w:tr w:rsidR="007C1CCC" w:rsidRPr="00031DD2" w:rsidTr="0062197B">
        <w:trPr>
          <w:trHeight w:hRule="exact" w:val="1181"/>
        </w:trPr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726A14">
            <w:pPr>
              <w:pStyle w:val="TableParagraph"/>
              <w:spacing w:line="245" w:lineRule="exact"/>
              <w:ind w:left="107"/>
              <w:rPr>
                <w:rFonts w:ascii="Rotis Semi Sans 55" w:eastAsia="Arial" w:hAnsi="Rotis Semi Sans 55" w:cs="Arial"/>
                <w:sz w:val="24"/>
                <w:szCs w:val="24"/>
              </w:rPr>
            </w:pP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Rechtsgrundlage</w:t>
            </w:r>
            <w:proofErr w:type="spellEnd"/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62197B" w:rsidP="00D40436">
            <w:pPr>
              <w:pStyle w:val="TableParagraph"/>
              <w:ind w:left="107" w:right="240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Kirchliche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Reisekostenverordnung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(KRKV)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in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Verbindung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mit Nr.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>4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und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Nr.</w:t>
            </w:r>
            <w:r w:rsidR="00FF4ED3"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> 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7.1 der Verwaltungsvorschriften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zur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Kirchlichen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Reise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kostenverordnung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(VV-KRKV)</w:t>
            </w:r>
          </w:p>
        </w:tc>
      </w:tr>
      <w:tr w:rsidR="007C1CCC" w:rsidRPr="00031DD2" w:rsidTr="008F316A">
        <w:trPr>
          <w:trHeight w:hRule="exact" w:val="1601"/>
        </w:trPr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275E23" w:rsidP="00275E23">
            <w:pPr>
              <w:pStyle w:val="TableParagraph"/>
              <w:ind w:left="107" w:right="382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  <w:t>zuständig</w:t>
            </w:r>
            <w:r w:rsidR="00726A14" w:rsidRPr="00031DD2">
              <w:rPr>
                <w:rFonts w:ascii="Rotis Semi Sans 55" w:hAnsi="Rotis Semi Sans 55"/>
                <w:b/>
                <w:spacing w:val="16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b/>
                <w:spacing w:val="16"/>
                <w:sz w:val="24"/>
                <w:szCs w:val="24"/>
                <w:lang w:val="de-DE"/>
              </w:rPr>
              <w:t>i</w:t>
            </w:r>
            <w:r w:rsidR="00726A14" w:rsidRPr="00031DD2">
              <w:rPr>
                <w:rFonts w:ascii="Rotis Semi Sans 55" w:hAnsi="Rotis Semi Sans 55"/>
                <w:b/>
                <w:sz w:val="24"/>
                <w:szCs w:val="24"/>
                <w:lang w:val="de-DE"/>
              </w:rPr>
              <w:t>m</w:t>
            </w:r>
            <w:r w:rsidR="00726A14" w:rsidRPr="00031DD2">
              <w:rPr>
                <w:rFonts w:ascii="Rotis Semi Sans 55" w:hAnsi="Rotis Semi Sans 55"/>
                <w:b/>
                <w:spacing w:val="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  <w:t>Landeskir</w:t>
            </w:r>
            <w:r w:rsidR="00726A14"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  <w:t>chenamt</w:t>
            </w:r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726A14">
            <w:pPr>
              <w:pStyle w:val="TableParagraph"/>
              <w:spacing w:line="250" w:lineRule="exact"/>
              <w:ind w:left="107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>Frau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Elke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Kahl</w:t>
            </w:r>
          </w:p>
          <w:p w:rsidR="007C1CCC" w:rsidRPr="00031DD2" w:rsidRDefault="00726A14">
            <w:pPr>
              <w:pStyle w:val="TableParagraph"/>
              <w:tabs>
                <w:tab w:val="left" w:pos="1983"/>
              </w:tabs>
              <w:spacing w:before="1"/>
              <w:ind w:left="107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Telefonnummer: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ab/>
              <w:t>089 5595</w:t>
            </w:r>
            <w:r w:rsidRPr="00031DD2">
              <w:rPr>
                <w:rFonts w:ascii="Rotis Semi Sans 55" w:hAnsi="Rotis Semi Sans 55"/>
                <w:spacing w:val="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6"/>
                <w:sz w:val="24"/>
                <w:szCs w:val="24"/>
                <w:lang w:val="de-DE"/>
              </w:rPr>
              <w:t>323</w:t>
            </w:r>
          </w:p>
          <w:p w:rsidR="007C1CCC" w:rsidRPr="00031DD2" w:rsidRDefault="00726A14">
            <w:pPr>
              <w:pStyle w:val="TableParagraph"/>
              <w:tabs>
                <w:tab w:val="left" w:pos="1983"/>
              </w:tabs>
              <w:spacing w:before="1"/>
              <w:ind w:left="107" w:right="1004" w:firstLine="1876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(</w:t>
            </w:r>
            <w:r w:rsidR="00B00D6E"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m</w:t>
            </w:r>
            <w:r w:rsidR="0076531A"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ontags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, </w:t>
            </w:r>
            <w:r w:rsidR="00B00D6E"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m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ittwoch</w:t>
            </w:r>
            <w:r w:rsidR="00B00D6E"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s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,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jeweils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vormittags)</w:t>
            </w:r>
            <w:r w:rsidR="000E5DBA" w:rsidRPr="00031DD2">
              <w:rPr>
                <w:rFonts w:ascii="Rotis Semi Sans 55" w:hAnsi="Rotis Semi Sans 55"/>
                <w:spacing w:val="39"/>
                <w:sz w:val="24"/>
                <w:szCs w:val="24"/>
                <w:lang w:val="de-DE"/>
              </w:rPr>
              <w:br/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Telefaxnummer: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ab/>
              <w:t>089 5595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8</w:t>
            </w:r>
            <w:r w:rsidRPr="00031DD2">
              <w:rPr>
                <w:rFonts w:ascii="Rotis Semi Sans 55" w:hAnsi="Rotis Semi Sans 55"/>
                <w:spacing w:val="-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323</w:t>
            </w:r>
          </w:p>
          <w:p w:rsidR="007C1CCC" w:rsidRPr="00031DD2" w:rsidRDefault="00726A14">
            <w:pPr>
              <w:pStyle w:val="TableParagraph"/>
              <w:tabs>
                <w:tab w:val="left" w:pos="1983"/>
              </w:tabs>
              <w:spacing w:line="252" w:lineRule="exact"/>
              <w:ind w:left="107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E-Mail-Adresse: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ab/>
            </w:r>
            <w:hyperlink r:id="rId8">
              <w:r w:rsidRPr="00031DD2">
                <w:rPr>
                  <w:rFonts w:ascii="Rotis Semi Sans 55" w:hAnsi="Rotis Semi Sans 55"/>
                  <w:color w:val="0000FF"/>
                  <w:spacing w:val="-1"/>
                  <w:sz w:val="24"/>
                  <w:szCs w:val="24"/>
                  <w:u w:val="single" w:color="0000FF"/>
                  <w:lang w:val="de-DE"/>
                </w:rPr>
                <w:t>Elke.Kahl@elkb.de</w:t>
              </w:r>
            </w:hyperlink>
          </w:p>
        </w:tc>
      </w:tr>
      <w:tr w:rsidR="007C1CCC" w:rsidRPr="00031DD2" w:rsidTr="0062197B">
        <w:trPr>
          <w:trHeight w:hRule="exact" w:val="1801"/>
        </w:trPr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726A14">
            <w:pPr>
              <w:pStyle w:val="TableParagraph"/>
              <w:spacing w:line="241" w:lineRule="auto"/>
              <w:ind w:left="107" w:right="437"/>
              <w:rPr>
                <w:rFonts w:ascii="Rotis Semi Sans 55" w:eastAsia="Arial" w:hAnsi="Rotis Semi Sans 55" w:cs="Arial"/>
                <w:sz w:val="24"/>
                <w:szCs w:val="24"/>
              </w:rPr>
            </w:pP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Dienstort</w:t>
            </w:r>
            <w:proofErr w:type="spellEnd"/>
            <w:r w:rsidRPr="00031DD2">
              <w:rPr>
                <w:rFonts w:ascii="Rotis Semi Sans 55" w:hAnsi="Rotis Semi Sans 55"/>
                <w:b/>
                <w:sz w:val="24"/>
                <w:szCs w:val="24"/>
              </w:rPr>
              <w:t xml:space="preserve"> </w:t>
            </w:r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und</w:t>
            </w:r>
            <w:r w:rsidRPr="00031DD2">
              <w:rPr>
                <w:rFonts w:ascii="Rotis Semi Sans 55" w:hAnsi="Rotis Semi Sans 55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Dienst</w:t>
            </w:r>
            <w:proofErr w:type="spellEnd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-</w:t>
            </w:r>
            <w:r w:rsidRPr="00031DD2">
              <w:rPr>
                <w:rFonts w:ascii="Rotis Semi Sans 55" w:hAnsi="Rotis Semi Sans 55"/>
                <w:b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stelle</w:t>
            </w:r>
            <w:proofErr w:type="spellEnd"/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726A14" w:rsidP="00D40436">
            <w:pPr>
              <w:pStyle w:val="Listenabsatz"/>
              <w:numPr>
                <w:ilvl w:val="0"/>
                <w:numId w:val="5"/>
              </w:numPr>
              <w:tabs>
                <w:tab w:val="left" w:pos="424"/>
              </w:tabs>
              <w:spacing w:before="18" w:line="252" w:lineRule="exact"/>
              <w:ind w:right="206" w:hanging="316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Dienstort ist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in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der Regel der Ort der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Kirchengemeinde,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in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der die</w:t>
            </w:r>
            <w:r w:rsidRPr="00031DD2">
              <w:rPr>
                <w:rFonts w:ascii="Rotis Semi Sans 55" w:hAnsi="Rotis Semi Sans 55"/>
                <w:spacing w:val="4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Pfarrerin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bzw.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Pfarrer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im Gemeindedienst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eingesetzt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ist.</w:t>
            </w:r>
          </w:p>
          <w:p w:rsidR="007C1CCC" w:rsidRPr="00031DD2" w:rsidRDefault="00726A14" w:rsidP="00D40436">
            <w:pPr>
              <w:pStyle w:val="Listenabsatz"/>
              <w:numPr>
                <w:ilvl w:val="0"/>
                <w:numId w:val="5"/>
              </w:numPr>
              <w:tabs>
                <w:tab w:val="left" w:pos="424"/>
              </w:tabs>
              <w:spacing w:before="17" w:line="252" w:lineRule="exact"/>
              <w:ind w:right="221" w:hanging="316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Dienststelle (erste</w:t>
            </w:r>
            <w:r w:rsidRPr="00031DD2">
              <w:rPr>
                <w:rFonts w:ascii="Rotis Semi Sans 55" w:eastAsia="Arial" w:hAnsi="Rotis Semi Sans 55" w:cs="Arial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Tätigkeitsstätte)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ist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in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Regel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 das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Pfarramt</w:t>
            </w:r>
            <w:r w:rsidRPr="00031DD2">
              <w:rPr>
                <w:rFonts w:ascii="Rotis Semi Sans 55" w:eastAsia="Times New Roman" w:hAnsi="Rotis Semi Sans 55" w:cs="Times New Roman"/>
                <w:spacing w:val="3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Kirchengemeinde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oder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nach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§ 7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Abs.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4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der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KRKV</w:t>
            </w:r>
            <w:r w:rsidRPr="00031DD2">
              <w:rPr>
                <w:rFonts w:ascii="Rotis Semi Sans 55" w:eastAsia="Arial" w:hAnsi="Rotis Semi Sans 55" w:cs="Arial"/>
                <w:spacing w:val="-15"/>
                <w:sz w:val="24"/>
                <w:szCs w:val="24"/>
                <w:lang w:val="de-DE"/>
              </w:rPr>
              <w:t xml:space="preserve"> </w:t>
            </w:r>
            <w:r w:rsidR="004F4A4C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festge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legte</w:t>
            </w:r>
            <w:r w:rsidRPr="00031DD2">
              <w:rPr>
                <w:rFonts w:ascii="Rotis Semi Sans 55" w:eastAsia="Arial" w:hAnsi="Rotis Semi Sans 55" w:cs="Arial"/>
                <w:spacing w:val="-3"/>
                <w:sz w:val="24"/>
                <w:szCs w:val="24"/>
                <w:lang w:val="de-DE"/>
              </w:rPr>
              <w:t xml:space="preserve"> </w:t>
            </w:r>
            <w:r w:rsidR="00942B49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„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Dienstort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im Sinne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der ersten</w:t>
            </w:r>
            <w:r w:rsidRPr="00031DD2">
              <w:rPr>
                <w:rFonts w:ascii="Rotis Semi Sans 55" w:eastAsia="Arial" w:hAnsi="Rotis Semi Sans 55" w:cs="Arial"/>
                <w:spacing w:val="-1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Tätigkeitsstätte</w:t>
            </w:r>
            <w:r w:rsidR="00942B49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“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.</w:t>
            </w:r>
          </w:p>
        </w:tc>
      </w:tr>
      <w:tr w:rsidR="007C1CCC" w:rsidRPr="00031DD2" w:rsidTr="009B3066">
        <w:trPr>
          <w:trHeight w:hRule="exact" w:val="5398"/>
        </w:trPr>
        <w:tc>
          <w:tcPr>
            <w:tcW w:w="2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726A14">
            <w:pPr>
              <w:pStyle w:val="TableParagraph"/>
              <w:spacing w:line="241" w:lineRule="auto"/>
              <w:ind w:left="107" w:right="375"/>
              <w:rPr>
                <w:rFonts w:ascii="Rotis Semi Sans 55" w:eastAsia="Arial" w:hAnsi="Rotis Semi Sans 55" w:cs="Arial"/>
                <w:sz w:val="24"/>
                <w:szCs w:val="24"/>
              </w:rPr>
            </w:pP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Grundsätze</w:t>
            </w:r>
            <w:proofErr w:type="spellEnd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 xml:space="preserve"> der</w:t>
            </w:r>
            <w:r w:rsidRPr="00031DD2">
              <w:rPr>
                <w:rFonts w:ascii="Rotis Semi Sans 55" w:hAnsi="Rotis Semi Sans 55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Fahrt</w:t>
            </w:r>
            <w:proofErr w:type="spellEnd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-</w:t>
            </w:r>
            <w:r w:rsidRPr="00031DD2">
              <w:rPr>
                <w:rFonts w:ascii="Rotis Semi Sans 55" w:hAnsi="Rotis Semi Sans 55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auslagenerstattung</w:t>
            </w:r>
            <w:proofErr w:type="spellEnd"/>
          </w:p>
        </w:tc>
        <w:tc>
          <w:tcPr>
            <w:tcW w:w="7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B3066" w:rsidRPr="00031DD2" w:rsidRDefault="009B3066" w:rsidP="00D40436">
            <w:pPr>
              <w:pStyle w:val="Listenabsatz"/>
              <w:numPr>
                <w:ilvl w:val="0"/>
                <w:numId w:val="4"/>
              </w:numPr>
              <w:spacing w:before="15" w:line="252" w:lineRule="exact"/>
              <w:ind w:right="109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Das Reisekostenrecht wird neben dem Gebot der Sparsamkeit von dem Grundsatz bestimmt, dass nur dienstlich veranlasste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u w:val="single"/>
                <w:lang w:val="de-DE"/>
              </w:rPr>
              <w:t>Mehr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aufwendungen erstattet werden.</w:t>
            </w:r>
          </w:p>
          <w:p w:rsidR="0062197B" w:rsidRPr="00031DD2" w:rsidRDefault="009B3066" w:rsidP="00D40436">
            <w:pPr>
              <w:pStyle w:val="Listenabsatz"/>
              <w:tabs>
                <w:tab w:val="left" w:pos="424"/>
              </w:tabs>
              <w:spacing w:before="15" w:line="252" w:lineRule="exact"/>
              <w:ind w:left="423" w:right="109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Daher wird Fahrtauslagenerstattung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nicht für die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Fahrten</w:t>
            </w:r>
            <w:r w:rsidRPr="00031DD2">
              <w:rPr>
                <w:rFonts w:ascii="Rotis Semi Sans 55" w:hAnsi="Rotis Semi Sans 55"/>
                <w:spacing w:val="-20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zwischen</w:t>
            </w:r>
            <w:r w:rsidRPr="00031DD2">
              <w:rPr>
                <w:rFonts w:ascii="Rotis Semi Sans 55" w:hAnsi="Rotis Semi Sans 55"/>
                <w:spacing w:val="30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Wohnung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und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Dienstort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im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Sinne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ersten</w:t>
            </w:r>
            <w:r w:rsidRPr="00031DD2">
              <w:rPr>
                <w:rFonts w:ascii="Rotis Semi Sans 55" w:hAnsi="Rotis Semi Sans 55"/>
                <w:spacing w:val="-2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Tätigkeitsstätte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(§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7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 Abs.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4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KRKV)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und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zurück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gewährt, da der Weg zur Arbeit und zurück Privatsache ist und diesbezügliche Aufwendungen in der individuellen Einkommensteuererklärung als Werbungskosten geltend gemacht werden können.</w:t>
            </w:r>
          </w:p>
          <w:p w:rsidR="0062197B" w:rsidRPr="00031DD2" w:rsidRDefault="0062197B" w:rsidP="00D40436">
            <w:pPr>
              <w:pStyle w:val="Listenabsatz"/>
              <w:numPr>
                <w:ilvl w:val="0"/>
                <w:numId w:val="4"/>
              </w:numPr>
              <w:tabs>
                <w:tab w:val="left" w:pos="424"/>
              </w:tabs>
              <w:spacing w:before="15" w:line="252" w:lineRule="exact"/>
              <w:ind w:right="109" w:hanging="316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Bei Pfarrerinnen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bzw.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Pfar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rern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im Gemeindedienst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mit</w:t>
            </w:r>
            <w:r w:rsidRPr="00031DD2">
              <w:rPr>
                <w:rFonts w:ascii="Rotis Semi Sans 55" w:eastAsia="Arial" w:hAnsi="Rotis Semi Sans 55" w:cs="Arial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einer</w:t>
            </w:r>
            <w:r w:rsidRPr="00031DD2">
              <w:rPr>
                <w:rFonts w:ascii="Rotis Semi Sans 55" w:eastAsia="Arial" w:hAnsi="Rotis Semi Sans 55" w:cs="Arial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mietfreien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Dienstwohnung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fal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len in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Regel</w:t>
            </w:r>
            <w:r w:rsidRPr="00031DD2">
              <w:rPr>
                <w:rFonts w:ascii="Rotis Semi Sans 55" w:eastAsia="Arial" w:hAnsi="Rotis Semi Sans 55" w:cs="Arial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keine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Aufwendungen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für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das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Zurücklegen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des</w:t>
            </w:r>
            <w:r w:rsidRPr="00031DD2">
              <w:rPr>
                <w:rFonts w:ascii="Rotis Semi Sans 55" w:eastAsia="Times New Roman" w:hAnsi="Rotis Semi Sans 55" w:cs="Times New Roman"/>
                <w:spacing w:val="57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Wegs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zwischen</w:t>
            </w:r>
            <w:r w:rsidRPr="00031DD2">
              <w:rPr>
                <w:rFonts w:ascii="Rotis Semi Sans 55" w:eastAsia="Arial" w:hAnsi="Rotis Semi Sans 55" w:cs="Arial"/>
                <w:spacing w:val="-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Wohnung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und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Dienststelle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an.</w:t>
            </w:r>
          </w:p>
          <w:p w:rsidR="0062197B" w:rsidRPr="00031DD2" w:rsidRDefault="0062197B" w:rsidP="00D40436">
            <w:pPr>
              <w:pStyle w:val="Listenabsatz"/>
              <w:numPr>
                <w:ilvl w:val="0"/>
                <w:numId w:val="4"/>
              </w:numPr>
              <w:tabs>
                <w:tab w:val="left" w:pos="424"/>
              </w:tabs>
              <w:spacing w:before="20" w:line="252" w:lineRule="exact"/>
              <w:ind w:right="197" w:hanging="316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Die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Fahrtauslagenerstattung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für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die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Erteilung</w:t>
            </w:r>
            <w:r w:rsidRPr="00031DD2">
              <w:rPr>
                <w:rFonts w:ascii="Rotis Semi Sans 55" w:hAnsi="Rotis Semi Sans 55"/>
                <w:spacing w:val="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von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Religionsunterricht</w:t>
            </w:r>
            <w:r w:rsidRPr="00031DD2">
              <w:rPr>
                <w:rFonts w:ascii="Rotis Semi Sans 55" w:hAnsi="Rotis Semi Sans 55"/>
                <w:spacing w:val="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an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Schulen,</w:t>
            </w:r>
            <w:r w:rsidRPr="00031DD2">
              <w:rPr>
                <w:rFonts w:ascii="Rotis Semi Sans 55" w:hAnsi="Rotis Semi Sans 55"/>
                <w:spacing w:val="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die</w:t>
            </w:r>
            <w:r w:rsidRPr="00031DD2">
              <w:rPr>
                <w:rFonts w:ascii="Rotis Semi Sans 55" w:hAnsi="Rotis Semi Sans 55"/>
                <w:spacing w:val="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im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Gemeindegebiet</w:t>
            </w:r>
            <w:r w:rsidRPr="00031DD2">
              <w:rPr>
                <w:rFonts w:ascii="Rotis Semi Sans 55" w:hAnsi="Rotis Semi Sans 55"/>
                <w:spacing w:val="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liegen,</w:t>
            </w:r>
            <w:r w:rsidRPr="00031DD2">
              <w:rPr>
                <w:rFonts w:ascii="Rotis Semi Sans 55" w:hAnsi="Rotis Semi Sans 55"/>
                <w:spacing w:val="3"/>
                <w:sz w:val="24"/>
                <w:szCs w:val="24"/>
                <w:lang w:val="de-DE"/>
              </w:rPr>
              <w:t xml:space="preserve"> trägt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die</w:t>
            </w:r>
            <w:r w:rsidRPr="00031DD2">
              <w:rPr>
                <w:rFonts w:ascii="Rotis Semi Sans 55" w:hAnsi="Rotis Semi Sans 55"/>
                <w:spacing w:val="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jeweilige</w:t>
            </w:r>
            <w:r w:rsidRPr="00031DD2">
              <w:rPr>
                <w:rFonts w:ascii="Rotis Semi Sans 55" w:hAnsi="Rotis Semi Sans 55"/>
                <w:spacing w:val="4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Kirchengemeinde.</w:t>
            </w:r>
          </w:p>
          <w:p w:rsidR="0062197B" w:rsidRPr="00031DD2" w:rsidRDefault="0062197B" w:rsidP="00D40436">
            <w:pPr>
              <w:pStyle w:val="Listenabsatz"/>
              <w:tabs>
                <w:tab w:val="left" w:pos="424"/>
              </w:tabs>
              <w:spacing w:before="20" w:line="252" w:lineRule="exact"/>
              <w:ind w:left="423" w:right="197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</w:p>
          <w:p w:rsidR="0062197B" w:rsidRPr="00031DD2" w:rsidRDefault="0062197B" w:rsidP="00D40436">
            <w:pPr>
              <w:pStyle w:val="TableParagraph"/>
              <w:spacing w:line="250" w:lineRule="exact"/>
              <w:ind w:left="423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Die Fahrten von Gemeindepfarrerinnen und Gemeindepfarrern zur Erteilung von Religionsunterricht an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außerhalb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Pfarrei liegenden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allgemeinbildenden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und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berufsbildenden</w:t>
            </w:r>
            <w:r w:rsidRPr="00031DD2">
              <w:rPr>
                <w:rFonts w:ascii="Rotis Semi Sans 55" w:hAnsi="Rotis Semi Sans 55"/>
                <w:spacing w:val="-9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Schulen trägt die Landeskirche (Nr.</w:t>
            </w:r>
            <w:r w:rsidR="00CB2BF6"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 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7.1 der VV-KRKV).</w:t>
            </w:r>
          </w:p>
          <w:p w:rsidR="0062197B" w:rsidRPr="00031DD2" w:rsidRDefault="0062197B" w:rsidP="0062197B">
            <w:pPr>
              <w:pStyle w:val="TableParagraph"/>
              <w:spacing w:line="250" w:lineRule="exact"/>
              <w:ind w:left="423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</w:p>
          <w:p w:rsidR="0062197B" w:rsidRPr="00031DD2" w:rsidRDefault="0062197B" w:rsidP="0062197B">
            <w:pPr>
              <w:pStyle w:val="TableParagraph"/>
              <w:spacing w:line="250" w:lineRule="exact"/>
              <w:ind w:left="423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</w:p>
          <w:p w:rsidR="0062197B" w:rsidRPr="00031DD2" w:rsidRDefault="0062197B" w:rsidP="0062197B">
            <w:pPr>
              <w:pStyle w:val="TableParagraph"/>
              <w:spacing w:line="250" w:lineRule="exact"/>
              <w:ind w:left="423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</w:p>
          <w:p w:rsidR="0062197B" w:rsidRPr="00031DD2" w:rsidRDefault="0062197B" w:rsidP="0062197B">
            <w:pPr>
              <w:pStyle w:val="TableParagraph"/>
              <w:spacing w:line="250" w:lineRule="exact"/>
              <w:ind w:left="423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</w:p>
          <w:p w:rsidR="0062197B" w:rsidRPr="00031DD2" w:rsidRDefault="0062197B" w:rsidP="0062197B">
            <w:pPr>
              <w:pStyle w:val="TableParagraph"/>
              <w:spacing w:line="250" w:lineRule="exact"/>
              <w:ind w:left="423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</w:p>
          <w:p w:rsidR="007C1CCC" w:rsidRPr="00031DD2" w:rsidRDefault="0062197B" w:rsidP="0062197B">
            <w:pPr>
              <w:pStyle w:val="TableParagraph"/>
              <w:spacing w:line="250" w:lineRule="exact"/>
              <w:ind w:left="423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liegenden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allgemeinbildenden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und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berufsbildenden</w:t>
            </w:r>
            <w:r w:rsidRPr="00031DD2">
              <w:rPr>
                <w:rFonts w:ascii="Rotis Semi Sans 55" w:hAnsi="Rotis Semi Sans 55"/>
                <w:spacing w:val="-9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Schulen trägt die Landeskirche (Nr.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7.1 der VV-KRKV).</w:t>
            </w:r>
          </w:p>
        </w:tc>
      </w:tr>
    </w:tbl>
    <w:p w:rsidR="0062197B" w:rsidRPr="00031DD2" w:rsidRDefault="0062197B">
      <w:pPr>
        <w:rPr>
          <w:rFonts w:ascii="Rotis Semi Sans 55" w:hAnsi="Rotis Semi Sans 55"/>
          <w:sz w:val="24"/>
          <w:szCs w:val="24"/>
        </w:rPr>
      </w:pPr>
    </w:p>
    <w:p w:rsidR="0074206B" w:rsidRPr="00031DD2" w:rsidRDefault="0074206B">
      <w:pPr>
        <w:rPr>
          <w:rFonts w:ascii="Rotis Semi Sans 55" w:hAnsi="Rotis Semi Sans 55"/>
          <w:sz w:val="24"/>
          <w:szCs w:val="24"/>
        </w:rPr>
      </w:pPr>
    </w:p>
    <w:p w:rsidR="0074206B" w:rsidRPr="00031DD2" w:rsidRDefault="0074206B">
      <w:pPr>
        <w:rPr>
          <w:rFonts w:ascii="Rotis Semi Sans 55" w:hAnsi="Rotis Semi Sans 55"/>
          <w:sz w:val="24"/>
          <w:szCs w:val="24"/>
        </w:rPr>
      </w:pPr>
    </w:p>
    <w:tbl>
      <w:tblPr>
        <w:tblStyle w:val="TableNormal"/>
        <w:tblW w:w="10447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2989"/>
        <w:gridCol w:w="7458"/>
      </w:tblGrid>
      <w:tr w:rsidR="007C1CCC" w:rsidRPr="00031DD2" w:rsidTr="00CB2BF6">
        <w:trPr>
          <w:trHeight w:hRule="exact" w:val="4457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1CCC" w:rsidRPr="00031DD2" w:rsidRDefault="00726A14">
            <w:pPr>
              <w:pStyle w:val="TableParagraph"/>
              <w:spacing w:line="241" w:lineRule="auto"/>
              <w:ind w:left="107" w:right="96"/>
              <w:rPr>
                <w:rFonts w:ascii="Rotis Semi Sans 55" w:eastAsia="Arial" w:hAnsi="Rotis Semi Sans 55" w:cs="Arial"/>
                <w:sz w:val="24"/>
                <w:szCs w:val="24"/>
              </w:rPr>
            </w:pP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Beantragung</w:t>
            </w:r>
            <w:proofErr w:type="spellEnd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 xml:space="preserve"> der</w:t>
            </w:r>
            <w:r w:rsidRPr="00031DD2">
              <w:rPr>
                <w:rFonts w:ascii="Rotis Semi Sans 55" w:hAnsi="Rotis Semi Sans 55"/>
                <w:b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Fahrtauslagenerstattung</w:t>
            </w:r>
            <w:proofErr w:type="spellEnd"/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06B" w:rsidRPr="00031DD2" w:rsidRDefault="0074206B" w:rsidP="00D40436">
            <w:pPr>
              <w:pStyle w:val="Listenabsatz"/>
              <w:numPr>
                <w:ilvl w:val="0"/>
                <w:numId w:val="5"/>
              </w:numPr>
              <w:tabs>
                <w:tab w:val="left" w:pos="424"/>
              </w:tabs>
              <w:spacing w:before="18" w:line="252" w:lineRule="exact"/>
              <w:ind w:right="206" w:hanging="316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Für die Beantragung der Fahrtauslagenerstattung ist das Formular </w:t>
            </w:r>
            <w:r w:rsidR="00D40436"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br/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„Antrag auf Fahrtauslagenerstattung“ zu verwenden (d.h. keine selbst entworfenen Formulare!).</w:t>
            </w:r>
          </w:p>
          <w:p w:rsidR="0074206B" w:rsidRPr="00031DD2" w:rsidRDefault="0074206B" w:rsidP="00D40436">
            <w:pPr>
              <w:pStyle w:val="Listenabsatz"/>
              <w:numPr>
                <w:ilvl w:val="0"/>
                <w:numId w:val="5"/>
              </w:numPr>
              <w:tabs>
                <w:tab w:val="left" w:pos="424"/>
              </w:tabs>
              <w:spacing w:before="18" w:line="252" w:lineRule="exact"/>
              <w:ind w:right="206" w:hanging="316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Das Formular „Antrag auf Fahrtauslagenerstattung“ ist vollständig auszufüllen und zu unterschreiben.</w:t>
            </w:r>
          </w:p>
          <w:p w:rsidR="007C1CCC" w:rsidRPr="00031DD2" w:rsidRDefault="0074206B" w:rsidP="00D40436">
            <w:pPr>
              <w:pStyle w:val="Listenabsatz"/>
              <w:numPr>
                <w:ilvl w:val="0"/>
                <w:numId w:val="5"/>
              </w:numPr>
              <w:tabs>
                <w:tab w:val="left" w:pos="424"/>
              </w:tabs>
              <w:spacing w:before="18" w:line="252" w:lineRule="exact"/>
              <w:ind w:right="206" w:hanging="316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Erstattungsfähig ist die Wegstrecke zwischen Dienstort im Sinne der ersten Tätigkeitsstätte (§ 7 Abs. 4 KRKV) und der jeweiligen Schule und zurück.</w:t>
            </w:r>
          </w:p>
          <w:p w:rsidR="008F4CE3" w:rsidRPr="00031DD2" w:rsidRDefault="008F4CE3" w:rsidP="00D40436">
            <w:pPr>
              <w:pStyle w:val="Listenabsatz"/>
              <w:tabs>
                <w:tab w:val="left" w:pos="424"/>
              </w:tabs>
              <w:spacing w:before="18" w:line="252" w:lineRule="exact"/>
              <w:ind w:left="423" w:right="206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</w:p>
          <w:p w:rsidR="00CB2BF6" w:rsidRPr="00031DD2" w:rsidRDefault="008F4CE3" w:rsidP="00D40436">
            <w:pPr>
              <w:pStyle w:val="Listenabsatz"/>
              <w:tabs>
                <w:tab w:val="left" w:pos="424"/>
              </w:tabs>
              <w:spacing w:before="17" w:line="252" w:lineRule="exact"/>
              <w:ind w:left="426" w:right="227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b/>
                <w:sz w:val="24"/>
                <w:szCs w:val="24"/>
                <w:lang w:val="de-DE"/>
              </w:rPr>
              <w:t>Ausnahme</w:t>
            </w:r>
            <w:r w:rsidR="00CB2BF6"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:</w:t>
            </w:r>
          </w:p>
          <w:p w:rsidR="008F4CE3" w:rsidRPr="00031DD2" w:rsidRDefault="008F4CE3" w:rsidP="00D40436">
            <w:pPr>
              <w:pStyle w:val="Listenabsatz"/>
              <w:tabs>
                <w:tab w:val="left" w:pos="424"/>
              </w:tabs>
              <w:spacing w:before="17" w:line="252" w:lineRule="exact"/>
              <w:ind w:left="426" w:right="227"/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Liegt aufgrund von Residenzpflichtbefreiung der tatsächliche Wohnort eines Gemeindepfarrers oder einer Gemeindepfarrerin in kürzerer Distanz zur Schule als das Pfarramt als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„Dienstort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im Sinne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der ersten</w:t>
            </w:r>
            <w:r w:rsidRPr="00031DD2">
              <w:rPr>
                <w:rFonts w:ascii="Rotis Semi Sans 55" w:eastAsia="Arial" w:hAnsi="Rotis Semi Sans 55" w:cs="Arial"/>
                <w:spacing w:val="-1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Tätigkeitsstätte“</w:t>
            </w:r>
            <w:r w:rsidR="00FD3C8D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, ist </w:t>
            </w:r>
            <w:r w:rsidR="00B00D6E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nur </w:t>
            </w:r>
            <w:r w:rsidR="00FD3C8D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diese kürzere Strecke </w:t>
            </w:r>
            <w:r w:rsidR="00B00D6E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erstattungsfähig</w:t>
            </w:r>
            <w:r w:rsidR="00FD3C8D"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.</w:t>
            </w:r>
          </w:p>
          <w:p w:rsidR="00CB2BF6" w:rsidRPr="00031DD2" w:rsidRDefault="00CB2BF6" w:rsidP="00D40436">
            <w:pPr>
              <w:pStyle w:val="Listenabsatz"/>
              <w:tabs>
                <w:tab w:val="left" w:pos="424"/>
              </w:tabs>
              <w:spacing w:before="17" w:line="252" w:lineRule="exact"/>
              <w:ind w:left="426" w:right="227"/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Denn es werden bekanntlich nur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dienstlich veranlasste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u w:val="single"/>
                <w:lang w:val="de-DE"/>
              </w:rPr>
              <w:t>Mehr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aufwendungen erstattet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.</w:t>
            </w:r>
          </w:p>
          <w:p w:rsidR="000E5DBA" w:rsidRPr="00031DD2" w:rsidRDefault="000E5DBA" w:rsidP="00B00D6E">
            <w:pPr>
              <w:pStyle w:val="Listenabsatz"/>
              <w:tabs>
                <w:tab w:val="left" w:pos="424"/>
              </w:tabs>
              <w:spacing w:before="17" w:line="252" w:lineRule="exact"/>
              <w:ind w:left="426" w:right="227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</w:p>
        </w:tc>
      </w:tr>
      <w:tr w:rsidR="0074206B" w:rsidRPr="00031DD2" w:rsidTr="006C424C">
        <w:trPr>
          <w:trHeight w:hRule="exact" w:val="228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06B" w:rsidRPr="00031DD2" w:rsidRDefault="0074206B">
            <w:pPr>
              <w:pStyle w:val="TableParagraph"/>
              <w:spacing w:line="241" w:lineRule="auto"/>
              <w:ind w:left="107" w:right="96"/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</w:pPr>
            <w:proofErr w:type="spellStart"/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</w:rPr>
              <w:t>Dienstweg</w:t>
            </w:r>
            <w:proofErr w:type="spellEnd"/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06B" w:rsidRPr="00031DD2" w:rsidRDefault="0074206B" w:rsidP="00D40436">
            <w:pPr>
              <w:pStyle w:val="Listenabsatz"/>
              <w:numPr>
                <w:ilvl w:val="0"/>
                <w:numId w:val="3"/>
              </w:numPr>
              <w:tabs>
                <w:tab w:val="left" w:pos="427"/>
              </w:tabs>
              <w:spacing w:before="18" w:line="252" w:lineRule="exact"/>
              <w:ind w:right="327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Antrag</w:t>
            </w:r>
            <w:r w:rsidRPr="00031DD2">
              <w:rPr>
                <w:rFonts w:ascii="Rotis Semi Sans 55" w:hAnsi="Rotis Semi Sans 55"/>
                <w:spacing w:val="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auf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Fahrtauslagenerstattung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(Formular</w:t>
            </w:r>
            <w:r w:rsidR="00CB2BF6"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„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Antrag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auf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>Fahrt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auslagenerstattung</w:t>
            </w:r>
            <w:r w:rsidR="00CB2BF6"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“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>)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u w:val="single" w:color="000000"/>
                <w:lang w:val="de-DE"/>
              </w:rPr>
              <w:t>muss</w:t>
            </w:r>
            <w:r w:rsidRPr="00031DD2">
              <w:rPr>
                <w:rFonts w:ascii="Rotis Semi Sans 55" w:hAnsi="Rotis Semi Sans 55"/>
                <w:sz w:val="24"/>
                <w:szCs w:val="24"/>
                <w:u w:val="single" w:color="000000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u w:val="single" w:color="000000"/>
                <w:lang w:val="de-DE"/>
              </w:rPr>
              <w:t xml:space="preserve">auch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dem/der Schulreferent*in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vorgelegt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werden.</w:t>
            </w:r>
          </w:p>
          <w:p w:rsidR="0074206B" w:rsidRPr="00031DD2" w:rsidRDefault="0074206B" w:rsidP="00D40436">
            <w:pPr>
              <w:pStyle w:val="Listenabsatz"/>
              <w:numPr>
                <w:ilvl w:val="0"/>
                <w:numId w:val="3"/>
              </w:numPr>
              <w:tabs>
                <w:tab w:val="left" w:pos="424"/>
              </w:tabs>
              <w:spacing w:line="239" w:lineRule="auto"/>
              <w:ind w:right="214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Wird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Antrag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auf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Fahrtauslagenerstattung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(Formular „Antrag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auf</w:t>
            </w:r>
            <w:r w:rsidRPr="00031DD2">
              <w:rPr>
                <w:rFonts w:ascii="Rotis Semi Sans 55" w:hAnsi="Rotis Semi Sans 55"/>
                <w:spacing w:val="7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Fahrtauslagenerstattung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>“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>)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über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die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Schulreferent*in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bzw.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auf</w:t>
            </w:r>
            <w:r w:rsidRPr="00031DD2">
              <w:rPr>
                <w:rFonts w:ascii="Rotis Semi Sans 55" w:hAnsi="Rotis Semi Sans 55"/>
                <w:spacing w:val="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dem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Dienstweg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vorgelegt,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sollte</w:t>
            </w:r>
            <w:r w:rsidRPr="00031DD2">
              <w:rPr>
                <w:rFonts w:ascii="Rotis Semi Sans 55" w:hAnsi="Rotis Semi Sans 55"/>
                <w:spacing w:val="-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das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Schulreferat das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Eingangsdatum</w:t>
            </w:r>
            <w:r w:rsidRPr="00031DD2">
              <w:rPr>
                <w:rFonts w:ascii="Rotis Semi Sans 55" w:hAnsi="Rotis Semi Sans 55"/>
                <w:spacing w:val="4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auf</w:t>
            </w:r>
            <w:r w:rsidRPr="00031DD2">
              <w:rPr>
                <w:rFonts w:ascii="Rotis Semi Sans 55" w:hAnsi="Rotis Semi Sans 55"/>
                <w:spacing w:val="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dem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Formular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„Antrag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auf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Fahrtauslagenerstattung“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festhalten (z.</w:t>
            </w:r>
            <w:r w:rsidRPr="00031DD2">
              <w:rPr>
                <w:rFonts w:ascii="Rotis Semi Sans 55" w:hAnsi="Rotis Semi Sans 55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B.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mit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einem</w:t>
            </w:r>
            <w:r w:rsidRPr="00031DD2">
              <w:rPr>
                <w:rFonts w:ascii="Rotis Semi Sans 55" w:hAnsi="Rotis Semi Sans 55"/>
                <w:spacing w:val="-7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Eingangsstempel).</w:t>
            </w:r>
          </w:p>
        </w:tc>
      </w:tr>
      <w:tr w:rsidR="0074206B" w:rsidRPr="00031DD2" w:rsidTr="00323FEC">
        <w:trPr>
          <w:trHeight w:hRule="exact" w:val="3762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06B" w:rsidRPr="00031DD2" w:rsidRDefault="0074206B">
            <w:pPr>
              <w:pStyle w:val="TableParagraph"/>
              <w:spacing w:line="241" w:lineRule="auto"/>
              <w:ind w:left="107" w:right="96"/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  <w:t>Frist</w:t>
            </w:r>
            <w:r w:rsidRPr="00031DD2">
              <w:rPr>
                <w:rFonts w:ascii="Rotis Semi Sans 55" w:hAnsi="Rotis Semi Sans 55"/>
                <w:b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b/>
                <w:sz w:val="24"/>
                <w:szCs w:val="24"/>
                <w:lang w:val="de-DE"/>
              </w:rPr>
              <w:t>zur</w:t>
            </w:r>
            <w:r w:rsidRPr="00031DD2">
              <w:rPr>
                <w:rFonts w:ascii="Rotis Semi Sans 55" w:hAnsi="Rotis Semi Sans 55"/>
                <w:b/>
                <w:spacing w:val="-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  <w:t xml:space="preserve">Geltendmachung </w:t>
            </w:r>
            <w:r w:rsidRPr="00031DD2">
              <w:rPr>
                <w:rFonts w:ascii="Rotis Semi Sans 55" w:hAnsi="Rotis Semi Sans 55"/>
                <w:b/>
                <w:sz w:val="24"/>
                <w:szCs w:val="24"/>
                <w:lang w:val="de-DE"/>
              </w:rPr>
              <w:t>der</w:t>
            </w:r>
            <w:r w:rsidRPr="00031DD2">
              <w:rPr>
                <w:rFonts w:ascii="Rotis Semi Sans 55" w:hAnsi="Rotis Semi Sans 55"/>
                <w:b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  <w:t>Fahrtauslagenerstattung</w:t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206B" w:rsidRPr="00031DD2" w:rsidRDefault="0074206B" w:rsidP="00D40436">
            <w:pPr>
              <w:pStyle w:val="Listenabsatz"/>
              <w:numPr>
                <w:ilvl w:val="0"/>
                <w:numId w:val="3"/>
              </w:numPr>
              <w:tabs>
                <w:tab w:val="left" w:pos="427"/>
              </w:tabs>
              <w:spacing w:before="18" w:line="252" w:lineRule="exact"/>
              <w:ind w:right="295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Fahrtauslagenerstattung</w:t>
            </w:r>
            <w:r w:rsidRPr="00031DD2">
              <w:rPr>
                <w:rFonts w:ascii="Rotis Semi Sans 55" w:eastAsia="Arial" w:hAnsi="Rotis Semi Sans 55" w:cs="Arial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ist</w:t>
            </w:r>
            <w:r w:rsidRPr="00031DD2">
              <w:rPr>
                <w:rFonts w:ascii="Rotis Semi Sans 55" w:eastAsia="Arial" w:hAnsi="Rotis Semi Sans 55" w:cs="Arial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innerhalb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einer Frist</w:t>
            </w:r>
            <w:r w:rsidRPr="00031DD2">
              <w:rPr>
                <w:rFonts w:ascii="Rotis Semi Sans 55" w:eastAsia="Arial" w:hAnsi="Rotis Semi Sans 55" w:cs="Arial"/>
                <w:spacing w:val="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von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einem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Jahr</w:t>
            </w:r>
            <w:r w:rsidRPr="00031DD2">
              <w:rPr>
                <w:rFonts w:ascii="Rotis Semi Sans 55" w:eastAsia="Arial" w:hAnsi="Rotis Semi Sans 55" w:cs="Arial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gel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tend zu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machen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(Nr.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4.3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VV-KRKV in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Verbindung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mit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§ 4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 xml:space="preserve"> KRKV).</w:t>
            </w:r>
          </w:p>
          <w:p w:rsidR="0074206B" w:rsidRPr="00031DD2" w:rsidRDefault="0074206B" w:rsidP="00D40436">
            <w:pPr>
              <w:pStyle w:val="Listenabsatz"/>
              <w:numPr>
                <w:ilvl w:val="0"/>
                <w:numId w:val="3"/>
              </w:numPr>
              <w:tabs>
                <w:tab w:val="left" w:pos="427"/>
              </w:tabs>
              <w:spacing w:line="238" w:lineRule="auto"/>
              <w:ind w:right="307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Die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Gewährung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von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Fahrtauslagenerstattung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ist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ausgeschlossen,</w:t>
            </w:r>
            <w:r w:rsidRPr="00031DD2">
              <w:rPr>
                <w:rFonts w:ascii="Rotis Semi Sans 55" w:hAnsi="Rotis Semi Sans 55"/>
                <w:spacing w:val="28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>wenn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 xml:space="preserve"> Anträge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nach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Ablauf</w:t>
            </w:r>
            <w:r w:rsidRPr="00031DD2">
              <w:rPr>
                <w:rFonts w:ascii="Rotis Semi Sans 55" w:hAnsi="Rotis Semi Sans 55"/>
                <w:spacing w:val="4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eines Jahres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seit dem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Entstehen</w:t>
            </w:r>
            <w:r w:rsidRPr="00031DD2">
              <w:rPr>
                <w:rFonts w:ascii="Rotis Semi Sans 55" w:hAnsi="Rotis Semi Sans 55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des</w:t>
            </w:r>
            <w:r w:rsidRPr="00031DD2">
              <w:rPr>
                <w:rFonts w:ascii="Rotis Semi Sans 55" w:hAnsi="Rotis Semi Sans 55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An</w:t>
            </w:r>
            <w:r w:rsidRPr="00031DD2">
              <w:rPr>
                <w:rFonts w:ascii="Rotis Semi Sans 55" w:hAnsi="Rotis Semi Sans 55"/>
                <w:sz w:val="24"/>
                <w:szCs w:val="24"/>
                <w:lang w:val="de-DE"/>
              </w:rPr>
              <w:t>spruchs</w:t>
            </w:r>
            <w:r w:rsidRPr="00031DD2">
              <w:rPr>
                <w:rFonts w:ascii="Rotis Semi Sans 55" w:hAnsi="Rotis Semi Sans 55"/>
                <w:spacing w:val="-3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eingehen</w:t>
            </w:r>
            <w:r w:rsidRPr="00031DD2">
              <w:rPr>
                <w:rFonts w:ascii="Rotis Semi Sans 55" w:hAnsi="Rotis Semi Sans 55"/>
                <w:spacing w:val="-7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(</w:t>
            </w:r>
            <w:r w:rsidRPr="00031DD2">
              <w:rPr>
                <w:rFonts w:ascii="Rotis Semi Sans 55" w:hAnsi="Rotis Semi Sans 55"/>
                <w:b/>
                <w:spacing w:val="-1"/>
                <w:sz w:val="24"/>
                <w:szCs w:val="24"/>
                <w:lang w:val="de-DE"/>
              </w:rPr>
              <w:t>Ausschlussfrist</w:t>
            </w:r>
            <w:r w:rsidRPr="00031DD2"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  <w:t>).</w:t>
            </w:r>
          </w:p>
          <w:p w:rsidR="0074206B" w:rsidRPr="00031DD2" w:rsidRDefault="0074206B" w:rsidP="00D40436">
            <w:pPr>
              <w:pStyle w:val="Listenabsatz"/>
              <w:tabs>
                <w:tab w:val="left" w:pos="427"/>
              </w:tabs>
              <w:spacing w:line="238" w:lineRule="auto"/>
              <w:ind w:left="426" w:right="307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</w:p>
          <w:p w:rsidR="0074206B" w:rsidRPr="00031DD2" w:rsidRDefault="0074206B" w:rsidP="00D40436">
            <w:pPr>
              <w:pStyle w:val="Listenabsatz"/>
              <w:numPr>
                <w:ilvl w:val="0"/>
                <w:numId w:val="3"/>
              </w:numPr>
              <w:tabs>
                <w:tab w:val="left" w:pos="427"/>
              </w:tabs>
              <w:spacing w:before="21" w:line="252" w:lineRule="exact"/>
              <w:ind w:right="283"/>
              <w:jc w:val="both"/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Fahrtauslagenerstattung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sollte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innerhalb eines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>Kalenderjahres –</w:t>
            </w:r>
            <w:r w:rsidRPr="00031DD2">
              <w:rPr>
                <w:rFonts w:ascii="Rotis Semi Sans 55" w:eastAsia="Arial" w:hAnsi="Rotis Semi Sans 55" w:cs="Arial"/>
                <w:spacing w:val="1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und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nicht</w:t>
            </w:r>
            <w:r w:rsidRPr="00031DD2">
              <w:rPr>
                <w:rFonts w:ascii="Rotis Semi Sans 55" w:eastAsia="Arial" w:hAnsi="Rotis Semi Sans 55" w:cs="Arial"/>
                <w:spacing w:val="-2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nach</w:t>
            </w:r>
            <w:r w:rsidRPr="00031DD2">
              <w:rPr>
                <w:rFonts w:ascii="Rotis Semi Sans 55" w:eastAsia="Times New Roman" w:hAnsi="Rotis Semi Sans 55" w:cs="Times New Roman"/>
                <w:spacing w:val="45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dem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</w:t>
            </w:r>
            <w:r w:rsidRPr="00031DD2">
              <w:rPr>
                <w:rFonts w:ascii="Rotis Semi Sans 55" w:eastAsia="Arial" w:hAnsi="Rotis Semi Sans 55" w:cs="Arial"/>
                <w:spacing w:val="-1"/>
                <w:sz w:val="24"/>
                <w:szCs w:val="24"/>
                <w:lang w:val="de-DE"/>
              </w:rPr>
              <w:t>Schuljahr</w:t>
            </w: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 xml:space="preserve"> – abgerechnet werden, da buchhalterisch das Haushaltsjahr im Januar des folgenden Jahres abgeschlossen wird und grundsätzlich keine Nachbuchungen möglich sind. </w:t>
            </w:r>
          </w:p>
          <w:p w:rsidR="0074206B" w:rsidRPr="00323FEC" w:rsidRDefault="006C424C" w:rsidP="006C424C">
            <w:pPr>
              <w:pStyle w:val="Listenabsatz"/>
              <w:numPr>
                <w:ilvl w:val="0"/>
                <w:numId w:val="3"/>
              </w:numPr>
              <w:tabs>
                <w:tab w:val="left" w:pos="427"/>
              </w:tabs>
              <w:spacing w:before="18" w:line="252" w:lineRule="exact"/>
              <w:ind w:right="327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r w:rsidRPr="00031DD2">
              <w:rPr>
                <w:rFonts w:ascii="Rotis Semi Sans 55" w:eastAsia="Arial" w:hAnsi="Rotis Semi Sans 55" w:cs="Arial"/>
                <w:sz w:val="24"/>
                <w:szCs w:val="24"/>
                <w:lang w:val="de-DE"/>
              </w:rPr>
              <w:t>Es empfiehlt sich deshalb, zweimal im Jahr Fahrtauslagenerstattung zu beantragen, d.h. für Januar bis Juli und dann für September bis Dezember.</w:t>
            </w:r>
          </w:p>
          <w:p w:rsidR="00323FEC" w:rsidRPr="00031DD2" w:rsidRDefault="00323FEC" w:rsidP="00323FEC">
            <w:pPr>
              <w:pStyle w:val="Listenabsatz"/>
              <w:tabs>
                <w:tab w:val="left" w:pos="427"/>
              </w:tabs>
              <w:spacing w:before="18" w:line="252" w:lineRule="exact"/>
              <w:ind w:left="423" w:right="327"/>
              <w:jc w:val="both"/>
              <w:rPr>
                <w:rFonts w:ascii="Rotis Semi Sans 55" w:hAnsi="Rotis Semi Sans 55"/>
                <w:spacing w:val="-1"/>
                <w:sz w:val="24"/>
                <w:szCs w:val="24"/>
                <w:lang w:val="de-DE"/>
              </w:rPr>
            </w:pPr>
            <w:bookmarkStart w:id="0" w:name="_GoBack"/>
            <w:bookmarkEnd w:id="0"/>
          </w:p>
        </w:tc>
      </w:tr>
    </w:tbl>
    <w:p w:rsidR="007C1CCC" w:rsidRPr="006C424C" w:rsidRDefault="007C1CCC">
      <w:pPr>
        <w:spacing w:line="252" w:lineRule="exact"/>
        <w:jc w:val="both"/>
        <w:rPr>
          <w:rFonts w:ascii="Rotis Semi Sans 55" w:eastAsia="Arial" w:hAnsi="Rotis Semi Sans 55" w:cs="Arial"/>
          <w:lang w:val="de-DE"/>
        </w:rPr>
      </w:pPr>
    </w:p>
    <w:p w:rsidR="0074206B" w:rsidRPr="006C424C" w:rsidRDefault="0074206B">
      <w:pPr>
        <w:spacing w:line="252" w:lineRule="exact"/>
        <w:jc w:val="both"/>
        <w:rPr>
          <w:rFonts w:ascii="Rotis Semi Sans 55" w:eastAsia="Arial" w:hAnsi="Rotis Semi Sans 55" w:cs="Arial"/>
          <w:lang w:val="de-DE"/>
        </w:rPr>
      </w:pPr>
    </w:p>
    <w:p w:rsidR="0074206B" w:rsidRPr="006C424C" w:rsidRDefault="0074206B">
      <w:pPr>
        <w:spacing w:line="252" w:lineRule="exact"/>
        <w:jc w:val="both"/>
        <w:rPr>
          <w:rFonts w:ascii="Rotis Semi Sans 55" w:eastAsia="Arial" w:hAnsi="Rotis Semi Sans 55" w:cs="Arial"/>
          <w:lang w:val="de-DE"/>
        </w:rPr>
      </w:pPr>
    </w:p>
    <w:p w:rsidR="007C1CCC" w:rsidRPr="006C424C" w:rsidRDefault="00B94A72" w:rsidP="004F4A4C">
      <w:pPr>
        <w:spacing w:line="252" w:lineRule="exact"/>
        <w:jc w:val="right"/>
        <w:rPr>
          <w:rFonts w:ascii="Rotis Semi Sans 55" w:hAnsi="Rotis Semi Sans 55"/>
        </w:rPr>
      </w:pPr>
      <w:r w:rsidRPr="006C424C">
        <w:rPr>
          <w:rFonts w:ascii="Rotis Semi Sans 55" w:eastAsia="Arial" w:hAnsi="Rotis Semi Sans 55" w:cs="Arial"/>
          <w:lang w:val="de-DE"/>
        </w:rPr>
        <w:t>Stand: Mai 2023</w:t>
      </w:r>
    </w:p>
    <w:sectPr w:rsidR="007C1CCC" w:rsidRPr="006C424C">
      <w:headerReference w:type="default" r:id="rId9"/>
      <w:footerReference w:type="default" r:id="rId10"/>
      <w:pgSz w:w="11920" w:h="16850"/>
      <w:pgMar w:top="1140" w:right="560" w:bottom="1200" w:left="980" w:header="724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55" w:rsidRDefault="00726A14">
      <w:r>
        <w:separator/>
      </w:r>
    </w:p>
  </w:endnote>
  <w:endnote w:type="continuationSeparator" w:id="0">
    <w:p w:rsidR="00D16855" w:rsidRDefault="0072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CC" w:rsidRDefault="005D549F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5033123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9919970</wp:posOffset>
              </wp:positionV>
              <wp:extent cx="6430010" cy="1270"/>
              <wp:effectExtent l="5715" t="13970" r="12700" b="381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0010" cy="1270"/>
                        <a:chOff x="1104" y="15622"/>
                        <a:chExt cx="10126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04" y="15622"/>
                          <a:ext cx="10126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126"/>
                            <a:gd name="T2" fmla="+- 0 11229 1104"/>
                            <a:gd name="T3" fmla="*/ T2 w 10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6">
                              <a:moveTo>
                                <a:pt x="0" y="0"/>
                              </a:moveTo>
                              <a:lnTo>
                                <a:pt x="1012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4F80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191DD" id="Group 3" o:spid="_x0000_s1026" style="position:absolute;margin-left:55.2pt;margin-top:781.1pt;width:506.3pt;height:.1pt;z-index:-4096;mso-position-horizontal-relative:page;mso-position-vertical-relative:page" coordorigin="1104,15622" coordsize="101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d+YQMAAOsHAAAOAAAAZHJzL2Uyb0RvYy54bWykVdtu2zAMfR+wfxD0uCH1pW7aGE2LNpdi&#10;wG7Asg9QZPmC2ZInKXG6Yf8+UrLTJNuwoeuDS4UUeXhIkde3u6YmW6FNpeSURmchJUJylVWymNLP&#10;q+XoihJjmcxYraSY0kdh6O3NyxfXXZuKWJWqzoQm4ESatGuntLS2TYPA8FI0zJypVkhQ5ko3zMJR&#10;F0GmWQfemzqIw3AcdEpnrVZcGAO/zr2S3jj/eS64/ZDnRlhSTylgs+6r3XeN3+DmmqWFZm1Z8R4G&#10;ewaKhlUSgu5dzZllZKOrX1w1FdfKqNyecdUEKs8rLlwOkE0UnmTzoNWmdbkUaVe0e5qA2hOenu2W&#10;v99+1KTKpvScEskaKJGLSs6Rmq4tUrB40O2n9qP2+YH4VvEvBtTBqR7PhTcm6+6dysAd21jlqNnl&#10;ukEXkDTZuQo87isgdpZw+HGcnIfAAyUcdFF82ReIl1BFvBRFYUIJ6i7Gceyrx8tFfzsKo3js7zpd&#10;wFIf1AHtgWFW0GvmiU7zf3R+KlkrXJUMktXTCTA9nUstBPYvSTyjzmig0xxyeaBBiAYo/yuLvyNk&#10;IPOPdLCUb4x9EMrVg23fGuvfQQaSq3LWg19BKfKmhifxekRCgtHcp383e7NoMHsVkFVIOuJj914H&#10;Z/Fg1TuL48lvvUEr+qDoLT70BhUtBpCsHHDzneyBg0QYjp7QtVyrDHbNCuANvQYewAiT/IMtBD+1&#10;9Xf6EBpmyuk00ZTANFl7VlpmERmGQJF00K2uMfGXRm3FSjmdPXkFEOVJW8tDK7x/cYTL6+EKhoCX&#10;6AUXFtEelFeqZVXXrhK1RDDjcDJ27BhVVxkqEY7RxXpWa7JlMCmT5VV4f4/pgLMjM5hIMnPOSsGy&#10;RS9bVtVeBvvasQtN2JOA7ehG4fdJOFlcLa6SURKPF6MknM9Hd8tZMhovo8uL+fl8NptHPxBalKRl&#10;lWVCIrphLEfJv73TfkH4gbofzEdZHCW7dH+/Jhscw3BcQC7Df8/18FD9VFmr7BEerVZ+z8BeBKFU&#10;+hslHeyYKTVfN0wLSuo3EqbOJEoSXErukFxcxnDQh5r1oYZJDq6m1FJocRRn1i+yTaurooRIkSur&#10;VHcwcvMK3zQMPpN6VP0BBp+T3EZxufTbD1fW4dlZPe3om58AAAD//wMAUEsDBBQABgAIAAAAIQBm&#10;+LG74gAAAA4BAAAPAAAAZHJzL2Rvd25yZXYueG1sTI/NasMwEITvhb6D2EJvjSznh+JYDiG0PYVC&#10;k0LJTbE3tom1MpZiO2/fDT2kt53dYfabdDXaRvTY+dqRBjWJQCDlrqip1PC9f395BeGDocI0jlDD&#10;FT2ssseH1CSFG+gL+10oBYeQT4yGKoQ2kdLnFVrjJ65F4tvJddYEll0pi84MHG4bGUfRQlpTE3+o&#10;TIubCvPz7mI1fAxmWE/VW789nzbXw37++bNVqPXz07heggg4hrsZbviMDhkzHd2FCi8a1iqasZWH&#10;+SKOQdwsKp5yv+PfbgYyS+X/GtkvAAAA//8DAFBLAQItABQABgAIAAAAIQC2gziS/gAAAOEBAAAT&#10;AAAAAAAAAAAAAAAAAAAAAABbQ29udGVudF9UeXBlc10ueG1sUEsBAi0AFAAGAAgAAAAhADj9If/W&#10;AAAAlAEAAAsAAAAAAAAAAAAAAAAALwEAAF9yZWxzLy5yZWxzUEsBAi0AFAAGAAgAAAAhAOJ+h35h&#10;AwAA6wcAAA4AAAAAAAAAAAAAAAAALgIAAGRycy9lMm9Eb2MueG1sUEsBAi0AFAAGAAgAAAAhAGb4&#10;sbviAAAADgEAAA8AAAAAAAAAAAAAAAAAuwUAAGRycy9kb3ducmV2LnhtbFBLBQYAAAAABAAEAPMA&#10;AADKBgAAAAA=&#10;">
              <v:shape id="Freeform 4" o:spid="_x0000_s1027" style="position:absolute;left:1104;top:15622;width:10126;height:2;visibility:visible;mso-wrap-style:square;v-text-anchor:top" coordsize="10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+zxAAAANoAAAAPAAAAZHJzL2Rvd25yZXYueG1sRI9PawIx&#10;FMTvhX6H8AreNKsUqatRiiB4KVr/tB4fm+dm6+Zl2UQ3fvumIPQ4zMxvmNki2lrcqPWVYwXDQQaC&#10;uHC64lLBYb/qv4HwAVlj7ZgU3MnDYv78NMNcu44/6bYLpUgQ9jkqMCE0uZS+MGTRD1xDnLyzay2G&#10;JNtS6ha7BLe1HGXZWFqsOC0YbGhpqLjsrlbBefjtt/bjePmKk26yrU/m+rOJSvVe4vsURKAY/sOP&#10;9loreIW/K+kGyPkvAAAA//8DAFBLAQItABQABgAIAAAAIQDb4fbL7gAAAIUBAAATAAAAAAAAAAAA&#10;AAAAAAAAAABbQ29udGVudF9UeXBlc10ueG1sUEsBAi0AFAAGAAgAAAAhAFr0LFu/AAAAFQEAAAsA&#10;AAAAAAAAAAAAAAAAHwEAAF9yZWxzLy5yZWxzUEsBAi0AFAAGAAgAAAAhAOelT7PEAAAA2gAAAA8A&#10;AAAAAAAAAAAAAAAABwIAAGRycy9kb3ducmV2LnhtbFBLBQYAAAAAAwADALcAAAD4AgAAAAA=&#10;" path="m,l10125,e" filled="f" strokecolor="#4f80bb" strokeweight=".48pt">
                <v:path arrowok="t" o:connecttype="custom" o:connectlocs="0,0;101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6541770</wp:posOffset>
              </wp:positionH>
              <wp:positionV relativeFrom="page">
                <wp:posOffset>9940290</wp:posOffset>
              </wp:positionV>
              <wp:extent cx="590550" cy="1778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CCC" w:rsidRDefault="00726A14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C424C">
                            <w:rPr>
                              <w:rFonts w:ascii="Rotis Semi Sans 55" w:hAnsi="Rotis Semi Sans 55"/>
                              <w:color w:val="1F477B"/>
                              <w:spacing w:val="-1"/>
                              <w:sz w:val="20"/>
                            </w:rPr>
                            <w:t>Seite</w:t>
                          </w:r>
                          <w:proofErr w:type="spellEnd"/>
                          <w:r w:rsidRPr="006C424C">
                            <w:rPr>
                              <w:rFonts w:ascii="Rotis Semi Sans 55" w:hAnsi="Rotis Semi Sans 55"/>
                              <w:color w:val="1F477B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color w:val="1F477B"/>
                              <w:sz w:val="24"/>
                            </w:rPr>
                            <w:t>-</w:t>
                          </w:r>
                          <w:r w:rsidRPr="006C424C">
                            <w:rPr>
                              <w:rFonts w:ascii="Rotis Semi Sans 55" w:hAnsi="Rotis Semi Sans 55"/>
                              <w:color w:val="1F477B"/>
                              <w:spacing w:val="-1"/>
                              <w:sz w:val="24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</w:rPr>
                            <w:fldChar w:fldCharType="begin"/>
                          </w:r>
                          <w:r w:rsidRPr="006C424C">
                            <w:rPr>
                              <w:rFonts w:ascii="Rotis Semi Sans 55" w:hAnsi="Rotis Semi Sans 55"/>
                              <w:color w:val="1F477B"/>
                              <w:sz w:val="20"/>
                            </w:rPr>
                            <w:instrText xml:space="preserve"> PAGE </w:instrText>
                          </w:r>
                          <w:r w:rsidRPr="006C424C">
                            <w:rPr>
                              <w:rFonts w:ascii="Rotis Semi Sans 55" w:hAnsi="Rotis Semi Sans 55"/>
                            </w:rPr>
                            <w:fldChar w:fldCharType="separate"/>
                          </w:r>
                          <w:r w:rsidR="00323FEC">
                            <w:rPr>
                              <w:rFonts w:ascii="Rotis Semi Sans 55" w:hAnsi="Rotis Semi Sans 55"/>
                              <w:noProof/>
                              <w:color w:val="1F477B"/>
                              <w:sz w:val="20"/>
                            </w:rPr>
                            <w:t>2</w:t>
                          </w:r>
                          <w:r w:rsidRPr="006C424C">
                            <w:rPr>
                              <w:rFonts w:ascii="Rotis Semi Sans 55" w:hAnsi="Rotis Semi Sans 55"/>
                            </w:rPr>
                            <w:fldChar w:fldCharType="end"/>
                          </w:r>
                          <w:r w:rsidRPr="006C424C">
                            <w:rPr>
                              <w:rFonts w:ascii="Rotis Semi Sans 55" w:hAnsi="Rotis Semi Sans 55"/>
                              <w:color w:val="1F477B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color w:val="1F477B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.1pt;margin-top:782.7pt;width:46.5pt;height:14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LtsgIAAK8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pMdfpOJeD00IGbHmAbumwzVd29KL4pxMWmJnxP11KKvqakBHa+uek+uzri&#10;KAOy6z+KEsKQgxYWaKhka0oHxUCADl16OnfGUClgM4q9KIKTAo78+Xzh2c65JJkud1Lp91S0yBgp&#10;ltB4C06O90obMiSZXEwsLnLWNLb5Db/aAMdxB0LDVXNmSNhe/oy9eLvYLkInDGZbJ/SyzFnnm9CZ&#10;5f48yt5lm03m/zJx/TCpWVlSbsJMuvLDP+vbSeGjIs7KUqJhpYEzlJTc7zaNREcCus7tZ0sOJxc3&#10;95qGLQLk8iIlPwi9uyB28tli7oR5GDnx3Fs4nh/fxTMvjMMsv07pnnH67ymhPsVxFESjli6kX+Tm&#10;2e91biRpmYbJ0bA2xSAH+IwTSYwCt7y0tiasGe1npTD0L6WAdk+Ntno1Eh3FqofdYB+GFbPR8k6U&#10;TyBgKUBgoEWYemDUQv7AqIcJkmL1/UAkxaj5wOERmHEzGXIydpNBeAFXU6wxGs2NHsfSoZNsXwPy&#10;+My4WMNDqZgV8YXF6XnBVLC5nCaYGTvP/63XZc6ufgMAAP//AwBQSwMEFAAGAAgAAAAhAH7af9vi&#10;AAAADwEAAA8AAABkcnMvZG93bnJldi54bWxMj8FOwzAQRO9I/IO1SNyo3aSNaBqnqhCckBBpOPTo&#10;JG5iNV6H2G3D37M5wW1ndjT7NttNtmdXPXrjUMJyIYBprF1jsJXwVb49PQPzQWGjeodawo/2sMvv&#10;7zKVNu6Ghb4eQsuoBH2qJHQhDCnnvu60VX7hBo20O7nRqkBybHkzqhuV255HQiTcKoN0oVODful0&#10;fT5crIT9EYtX8/1RfRanwpTlRuB7cpby8WHab4EFPYW/MMz4hA45MVXugo1nPWkRi4iyNK2T9QrY&#10;nFlGMXnV7G3iFfA84///yH8BAAD//wMAUEsBAi0AFAAGAAgAAAAhALaDOJL+AAAA4QEAABMAAAAA&#10;AAAAAAAAAAAAAAAAAFtDb250ZW50X1R5cGVzXS54bWxQSwECLQAUAAYACAAAACEAOP0h/9YAAACU&#10;AQAACwAAAAAAAAAAAAAAAAAvAQAAX3JlbHMvLnJlbHNQSwECLQAUAAYACAAAACEA80zC7bICAACv&#10;BQAADgAAAAAAAAAAAAAAAAAuAgAAZHJzL2Uyb0RvYy54bWxQSwECLQAUAAYACAAAACEAftp/2+IA&#10;AAAPAQAADwAAAAAAAAAAAAAAAAAMBQAAZHJzL2Rvd25yZXYueG1sUEsFBgAAAAAEAAQA8wAAABsG&#10;AAAAAA==&#10;" filled="f" stroked="f">
              <v:textbox inset="0,0,0,0">
                <w:txbxContent>
                  <w:p w:rsidR="007C1CCC" w:rsidRDefault="00726A14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6C424C">
                      <w:rPr>
                        <w:rFonts w:ascii="Rotis Semi Sans 55" w:hAnsi="Rotis Semi Sans 55"/>
                        <w:color w:val="1F477B"/>
                        <w:spacing w:val="-1"/>
                        <w:sz w:val="20"/>
                      </w:rPr>
                      <w:t>Seite</w:t>
                    </w:r>
                    <w:proofErr w:type="spellEnd"/>
                    <w:r w:rsidRPr="006C424C">
                      <w:rPr>
                        <w:rFonts w:ascii="Rotis Semi Sans 55" w:hAnsi="Rotis Semi Sans 55"/>
                        <w:color w:val="1F477B"/>
                        <w:spacing w:val="-3"/>
                        <w:sz w:val="20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color w:val="1F477B"/>
                        <w:sz w:val="24"/>
                      </w:rPr>
                      <w:t>-</w:t>
                    </w:r>
                    <w:r w:rsidRPr="006C424C">
                      <w:rPr>
                        <w:rFonts w:ascii="Rotis Semi Sans 55" w:hAnsi="Rotis Semi Sans 55"/>
                        <w:color w:val="1F477B"/>
                        <w:spacing w:val="-1"/>
                        <w:sz w:val="24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</w:rPr>
                      <w:fldChar w:fldCharType="begin"/>
                    </w:r>
                    <w:r w:rsidRPr="006C424C">
                      <w:rPr>
                        <w:rFonts w:ascii="Rotis Semi Sans 55" w:hAnsi="Rotis Semi Sans 55"/>
                        <w:color w:val="1F477B"/>
                        <w:sz w:val="20"/>
                      </w:rPr>
                      <w:instrText xml:space="preserve"> PAGE </w:instrText>
                    </w:r>
                    <w:r w:rsidRPr="006C424C">
                      <w:rPr>
                        <w:rFonts w:ascii="Rotis Semi Sans 55" w:hAnsi="Rotis Semi Sans 55"/>
                      </w:rPr>
                      <w:fldChar w:fldCharType="separate"/>
                    </w:r>
                    <w:r w:rsidR="00323FEC">
                      <w:rPr>
                        <w:rFonts w:ascii="Rotis Semi Sans 55" w:hAnsi="Rotis Semi Sans 55"/>
                        <w:noProof/>
                        <w:color w:val="1F477B"/>
                        <w:sz w:val="20"/>
                      </w:rPr>
                      <w:t>2</w:t>
                    </w:r>
                    <w:r w:rsidRPr="006C424C">
                      <w:rPr>
                        <w:rFonts w:ascii="Rotis Semi Sans 55" w:hAnsi="Rotis Semi Sans 55"/>
                      </w:rPr>
                      <w:fldChar w:fldCharType="end"/>
                    </w:r>
                    <w:r w:rsidRPr="006C424C">
                      <w:rPr>
                        <w:rFonts w:ascii="Rotis Semi Sans 55" w:hAnsi="Rotis Semi Sans 55"/>
                        <w:color w:val="1F477B"/>
                        <w:spacing w:val="-4"/>
                        <w:sz w:val="20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color w:val="1F477B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9959340</wp:posOffset>
              </wp:positionV>
              <wp:extent cx="3554730" cy="152400"/>
              <wp:effectExtent l="1905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CCC" w:rsidRPr="006C424C" w:rsidRDefault="00726A14">
                          <w:pPr>
                            <w:spacing w:line="224" w:lineRule="exact"/>
                            <w:ind w:left="20"/>
                            <w:rPr>
                              <w:rFonts w:ascii="Rotis Semi Sans 55" w:eastAsia="Arial" w:hAnsi="Rotis Semi Sans 55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Evangelisch-Lutherische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z w:val="20"/>
                              <w:szCs w:val="20"/>
                              <w:lang w:val="de-DE"/>
                            </w:rPr>
                            <w:t>Kirche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in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Bayern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6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z w:val="20"/>
                              <w:szCs w:val="20"/>
                              <w:lang w:val="de-DE"/>
                            </w:rPr>
                            <w:t>–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2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eastAsia="Arial" w:hAnsi="Rotis Semi Sans 55" w:cs="Arial"/>
                              <w:color w:val="1F477B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Landeskirchenamt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65pt;margin-top:784.2pt;width:279.9pt;height:12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7gsAIAALAFAAAOAAAAZHJzL2Uyb0RvYy54bWysVG1vmzAQ/j5p/8Hyd8pLIAmopEpDmCZ1&#10;L1K7H+CACdbAZrYT6Kb9951NSZNWk6ZtfEBn+/z4nrvn7vpmaBt0pFIxwVPsX3kYUV6IkvF9ir88&#10;5M4SI6UJL0kjOE3xI1X4ZvX2zXXfJTQQtWhKKhGAcJX0XYprrbvEdVVR05aoK9FRDoeVkC3RsJR7&#10;t5SkB/S2cQPPm7u9kGUnRUGVgt1sPMQri19VtNCfqkpRjZoUQ2za/qX978zfXV2TZC9JV7PiKQzy&#10;F1G0hHF49ASVEU3QQbJXUC0rpFCi0leFaF1RVayglgOw8b0XbO5r0lHLBZKjulOa1P+DLT4eP0vE&#10;SqgdRpy0UKIHOmh0Kwbkm+z0nUrA6b4DNz3AtvE0TFV3J4qvCnGxqQnf07WUoq8pKSE6e9M9uzri&#10;KAOy6z+IEp4hBy0s0FDJ1gBCMhCgQ5UeT5UxoRSwOYuicDGDowLO/CgIPVs6lyTT7U4q/Y6KFhkj&#10;xRIqb9HJ8U5p4AGuk4t5jIucNY2tfsMvNsBx3IG34ao5M1HYYv6IvXi73C5DJwzmWyf0ssxZ55vQ&#10;mef+Ispm2WaT+T/Nu36Y1KwsKTfPTMLywz8r3JPER0mcpKVEw0oDZ0JScr/bNBIdCQg7t5+pFgR/&#10;5uZehmGPgcsLSj5k8zaInXy+XDhhHkZOvPCWjufHt/HcC+Mwyy8p3TFO/50S6lMcR0E0ium33Dz7&#10;veZGkpZpGB0Na1O8PDmRxEhwy0tbWk1YM9pnqTDhP6cCMjYV2grWaHRUqx52g+2MYOqDnSgfQcFS&#10;gMBAizD2wKiF/I5RDyMkxerbgUiKUfOeQxeYeTMZcjJ2k0F4AVdTrDEazY0e59Khk2xfA/LYZ1ys&#10;oVMqZkVsWmqMAhiYBYwFy+VphJm5c762Xs+DdvULAAD//wMAUEsDBBQABgAIAAAAIQBWAxYk4gAA&#10;AA0BAAAPAAAAZHJzL2Rvd25yZXYueG1sTI/BTsMwEETvSPyDtUjcqONSQpvGqSoEJyREGg49OrGb&#10;WI3XIXbb8PdsT3Db2R3Nvsk3k+vZ2YzBepQgZgkwg43XFlsJX9XbwxJYiAq16j0aCT8mwKa4vclV&#10;pv0FS3PexZZRCIZMSehiHDLOQ9MZp8LMDwbpdvCjU5Hk2HI9qguFu57PkyTlTlmkD50azEtnmuPu&#10;5CRs91i+2u+P+rM8lLaqVgm+p0cp7++m7RpYNFP8M8MVn9ChIKban1AH1pMW4pGsNDylywUwsqTP&#10;QgCrr6vVfAG8yPn/FsUvAAAA//8DAFBLAQItABQABgAIAAAAIQC2gziS/gAAAOEBAAATAAAAAAAA&#10;AAAAAAAAAAAAAABbQ29udGVudF9UeXBlc10ueG1sUEsBAi0AFAAGAAgAAAAhADj9If/WAAAAlAEA&#10;AAsAAAAAAAAAAAAAAAAALwEAAF9yZWxzLy5yZWxzUEsBAi0AFAAGAAgAAAAhAHPzPuCwAgAAsAUA&#10;AA4AAAAAAAAAAAAAAAAALgIAAGRycy9lMm9Eb2MueG1sUEsBAi0AFAAGAAgAAAAhAFYDFiTiAAAA&#10;DQEAAA8AAAAAAAAAAAAAAAAACgUAAGRycy9kb3ducmV2LnhtbFBLBQYAAAAABAAEAPMAAAAZBgAA&#10;AAA=&#10;" filled="f" stroked="f">
              <v:textbox inset="0,0,0,0">
                <w:txbxContent>
                  <w:p w:rsidR="007C1CCC" w:rsidRPr="006C424C" w:rsidRDefault="00726A14">
                    <w:pPr>
                      <w:spacing w:line="224" w:lineRule="exact"/>
                      <w:ind w:left="20"/>
                      <w:rPr>
                        <w:rFonts w:ascii="Rotis Semi Sans 55" w:eastAsia="Arial" w:hAnsi="Rotis Semi Sans 55" w:cs="Arial"/>
                        <w:sz w:val="20"/>
                        <w:szCs w:val="20"/>
                        <w:lang w:val="de-DE"/>
                      </w:rPr>
                    </w:pP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Evangelisch-Lutherische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1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z w:val="20"/>
                        <w:szCs w:val="20"/>
                        <w:lang w:val="de-DE"/>
                      </w:rPr>
                      <w:t>Kirche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1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in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1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Bayern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6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z w:val="20"/>
                        <w:szCs w:val="20"/>
                        <w:lang w:val="de-DE"/>
                      </w:rPr>
                      <w:t>–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2"/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eastAsia="Arial" w:hAnsi="Rotis Semi Sans 55" w:cs="Arial"/>
                        <w:color w:val="1F477B"/>
                        <w:spacing w:val="-1"/>
                        <w:sz w:val="20"/>
                        <w:szCs w:val="20"/>
                        <w:lang w:val="de-DE"/>
                      </w:rPr>
                      <w:t>Landeskirchenamt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55" w:rsidRDefault="00726A14">
      <w:r>
        <w:separator/>
      </w:r>
    </w:p>
  </w:footnote>
  <w:footnote w:type="continuationSeparator" w:id="0">
    <w:p w:rsidR="00D16855" w:rsidRDefault="0072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CCC" w:rsidRDefault="005D549F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312360" behindDoc="1" locked="0" layoutInCell="1" allowOverlap="1">
              <wp:simplePos x="0" y="0"/>
              <wp:positionH relativeFrom="page">
                <wp:posOffset>704849</wp:posOffset>
              </wp:positionH>
              <wp:positionV relativeFrom="page">
                <wp:posOffset>447675</wp:posOffset>
              </wp:positionV>
              <wp:extent cx="5838825" cy="299720"/>
              <wp:effectExtent l="0" t="0" r="9525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1CCC" w:rsidRPr="006C424C" w:rsidRDefault="00726A14" w:rsidP="00611762">
                          <w:pPr>
                            <w:spacing w:line="224" w:lineRule="exact"/>
                            <w:ind w:left="20"/>
                            <w:rPr>
                              <w:rFonts w:ascii="Rotis Semi Sans 55" w:eastAsia="Arial" w:hAnsi="Rotis Semi Sans 55" w:cs="Arial"/>
                              <w:sz w:val="20"/>
                              <w:szCs w:val="20"/>
                            </w:rPr>
                          </w:pPr>
                          <w:r w:rsidRPr="006C424C">
                            <w:rPr>
                              <w:rFonts w:ascii="Rotis Semi Sans 55" w:hAnsi="Rotis Semi Sans 55"/>
                              <w:b/>
                              <w:spacing w:val="-1"/>
                              <w:sz w:val="20"/>
                              <w:lang w:val="de-DE"/>
                            </w:rPr>
                            <w:t>Fahrtauslagenerstattung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z w:val="20"/>
                              <w:lang w:val="de-DE"/>
                            </w:rPr>
                            <w:t>für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z w:val="20"/>
                              <w:lang w:val="de-DE"/>
                            </w:rPr>
                            <w:t>die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pacing w:val="-1"/>
                              <w:sz w:val="20"/>
                              <w:lang w:val="de-DE"/>
                            </w:rPr>
                            <w:t>Erteilung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pacing w:val="-12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z w:val="20"/>
                              <w:lang w:val="de-DE"/>
                            </w:rPr>
                            <w:t>von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pacing w:val="-1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b/>
                              <w:spacing w:val="-1"/>
                              <w:sz w:val="20"/>
                              <w:lang w:val="de-DE"/>
                            </w:rPr>
                            <w:t>Religionsunterricht</w:t>
                          </w:r>
                          <w:r w:rsidR="00611762">
                            <w:rPr>
                              <w:rFonts w:ascii="Rotis Semi Sans 55" w:hAnsi="Rotis Semi Sans 55"/>
                              <w:b/>
                              <w:spacing w:val="-1"/>
                              <w:sz w:val="20"/>
                              <w:lang w:val="de-DE"/>
                            </w:rPr>
                            <w:t xml:space="preserve"> </w:t>
                          </w:r>
                          <w:r w:rsidR="00611762">
                            <w:rPr>
                              <w:rFonts w:ascii="Rotis Semi Sans 55" w:hAnsi="Rotis Semi Sans 55"/>
                              <w:spacing w:val="-1"/>
                              <w:sz w:val="20"/>
                              <w:lang w:val="de-DE"/>
                            </w:rPr>
                            <w:t>f</w:t>
                          </w:r>
                          <w:proofErr w:type="spellStart"/>
                          <w:r w:rsidR="00A24F6D">
                            <w:rPr>
                              <w:rFonts w:ascii="Rotis Semi Sans 55" w:hAnsi="Rotis Semi Sans 55"/>
                              <w:spacing w:val="-1"/>
                              <w:sz w:val="20"/>
                            </w:rPr>
                            <w:t>ür</w:t>
                          </w:r>
                          <w:proofErr w:type="spellEnd"/>
                          <w:r w:rsidR="00A24F6D">
                            <w:rPr>
                              <w:rFonts w:ascii="Rotis Semi Sans 55" w:hAnsi="Rotis Semi Sans 55"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424C">
                            <w:rPr>
                              <w:rFonts w:ascii="Rotis Semi Sans 55" w:hAnsi="Rotis Semi Sans 55"/>
                              <w:spacing w:val="-1"/>
                              <w:sz w:val="20"/>
                            </w:rPr>
                            <w:t>Pfarrerinnen</w:t>
                          </w:r>
                          <w:proofErr w:type="spellEnd"/>
                          <w:r w:rsidRPr="006C424C">
                            <w:rPr>
                              <w:rFonts w:ascii="Rotis Semi Sans 55" w:hAnsi="Rotis Semi Sans 55"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sz w:val="20"/>
                            </w:rPr>
                            <w:t>und</w:t>
                          </w:r>
                          <w:r w:rsidRPr="006C424C">
                            <w:rPr>
                              <w:rFonts w:ascii="Rotis Semi Sans 55" w:hAnsi="Rotis Semi Sans 55"/>
                              <w:spacing w:val="-9"/>
                              <w:sz w:val="20"/>
                            </w:rPr>
                            <w:t xml:space="preserve"> </w:t>
                          </w:r>
                          <w:r w:rsidRPr="006C424C">
                            <w:rPr>
                              <w:rFonts w:ascii="Rotis Semi Sans 55" w:hAnsi="Rotis Semi Sans 55"/>
                              <w:spacing w:val="-1"/>
                              <w:sz w:val="20"/>
                            </w:rPr>
                            <w:t>Pfarrer</w:t>
                          </w:r>
                          <w:r w:rsidRPr="006C424C">
                            <w:rPr>
                              <w:rFonts w:ascii="Rotis Semi Sans 55" w:hAnsi="Rotis Semi Sans 55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424C">
                            <w:rPr>
                              <w:rFonts w:ascii="Rotis Semi Sans 55" w:hAnsi="Rotis Semi Sans 55"/>
                              <w:spacing w:val="-1"/>
                              <w:sz w:val="20"/>
                            </w:rPr>
                            <w:t>im</w:t>
                          </w:r>
                          <w:proofErr w:type="spellEnd"/>
                          <w:r w:rsidRPr="006C424C">
                            <w:rPr>
                              <w:rFonts w:ascii="Rotis Semi Sans 55" w:hAnsi="Rotis Semi Sans 55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424C">
                            <w:rPr>
                              <w:rFonts w:ascii="Rotis Semi Sans 55" w:hAnsi="Rotis Semi Sans 55"/>
                              <w:spacing w:val="-1"/>
                              <w:sz w:val="20"/>
                            </w:rPr>
                            <w:t>Gemeindedienst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5pt;margin-top:35.25pt;width:459.75pt;height:23.6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bPrgIAAKk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am&#10;eIYRJy206IEOGq3FgGamOn2nEki67yBND7AMXbZKVXcniu8KcbGpCd/TlZSirykpgZ1vTrrPjo44&#10;yoDs+k+ihGvIQQsLNFSyNaWDYiBAhy49njtjqBSwOIuuoygAigXsBXG8CGzrXJJMpzup9AcqWmSC&#10;FEvovEUnxzulDRuSTCnmMi5y1jS2+w1/sQCJ4wrcDUfNnmFhm/kUe/E22kahEwbzrRN6Weas8k3o&#10;zHN/Mcuus80m83+Ze/0wqVlZUm6umYzlh3/WuJPFR0ucraVEw0oDZygpud9tGomOBIyd28fWHHYu&#10;ae5LGrYIoOWVJD8IvXUQO/k8WjhhHs6ceOFFjufH63juhXGY5S8l3TFO/10S6lMcz6CnVs6F9Ctt&#10;nn3eaiNJyzSMjoa1KY7OSSQxFtzy0rZWE9aM8bNSGPqXUkC7p0ZbwxqPjm7Vw24AFOPinSgfwbpS&#10;gLPAnzDvIKiF/IlRD7MjxerHgUiKUfORg/3NoJkCOQW7KSC8gKMp1hiN4UaPA+nQSbavAXn8wbhY&#10;wS9SMeveC4vTjwXzwIo4zS4zcJ5/26zLhF3+BgAA//8DAFBLAwQUAAYACAAAACEAisSNmd4AAAAL&#10;AQAADwAAAGRycy9kb3ducmV2LnhtbEyPwU7DMBBE70j9B2uRuFE7RTQQ4lQVghNS1TQcODrxNrEa&#10;r0PstuHvcU5w29GMZt/km8n27IKjN44kJEsBDKlx2lAr4bN6v38C5oMirXpHKOEHPWyKxU2uMu2u&#10;VOLlEFoWS8hnSkIXwpBx7psOrfJLNyBF7+hGq0KUY8v1qK6x3PZ8JcSaW2UofujUgK8dNqfD2UrY&#10;flH5Zr539b48lqaqngV9rE9S3t1O2xdgAafwF4YZP6JDEZlqdybtWR91ksQtQUIqHoHNAfEwX/Vs&#10;pSnwIuf/NxS/AAAA//8DAFBLAQItABQABgAIAAAAIQC2gziS/gAAAOEBAAATAAAAAAAAAAAAAAAA&#10;AAAAAABbQ29udGVudF9UeXBlc10ueG1sUEsBAi0AFAAGAAgAAAAhADj9If/WAAAAlAEAAAsAAAAA&#10;AAAAAAAAAAAALwEAAF9yZWxzLy5yZWxzUEsBAi0AFAAGAAgAAAAhAELQNs+uAgAAqQUAAA4AAAAA&#10;AAAAAAAAAAAALgIAAGRycy9lMm9Eb2MueG1sUEsBAi0AFAAGAAgAAAAhAIrEjZneAAAACwEAAA8A&#10;AAAAAAAAAAAAAAAACAUAAGRycy9kb3ducmV2LnhtbFBLBQYAAAAABAAEAPMAAAATBgAAAAA=&#10;" filled="f" stroked="f">
              <v:textbox inset="0,0,0,0">
                <w:txbxContent>
                  <w:p w:rsidR="007C1CCC" w:rsidRPr="006C424C" w:rsidRDefault="00726A14" w:rsidP="00611762">
                    <w:pPr>
                      <w:spacing w:line="224" w:lineRule="exact"/>
                      <w:ind w:left="20"/>
                      <w:rPr>
                        <w:rFonts w:ascii="Rotis Semi Sans 55" w:eastAsia="Arial" w:hAnsi="Rotis Semi Sans 55" w:cs="Arial"/>
                        <w:sz w:val="20"/>
                        <w:szCs w:val="20"/>
                      </w:rPr>
                    </w:pPr>
                    <w:r w:rsidRPr="006C424C">
                      <w:rPr>
                        <w:rFonts w:ascii="Rotis Semi Sans 55" w:hAnsi="Rotis Semi Sans 55"/>
                        <w:b/>
                        <w:spacing w:val="-1"/>
                        <w:sz w:val="20"/>
                        <w:lang w:val="de-DE"/>
                      </w:rPr>
                      <w:t>Fahrtauslagenerstattung</w:t>
                    </w:r>
                    <w:r w:rsidRPr="006C424C">
                      <w:rPr>
                        <w:rFonts w:ascii="Rotis Semi Sans 55" w:hAnsi="Rotis Semi Sans 55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b/>
                        <w:sz w:val="20"/>
                        <w:lang w:val="de-DE"/>
                      </w:rPr>
                      <w:t>für</w:t>
                    </w:r>
                    <w:r w:rsidRPr="006C424C">
                      <w:rPr>
                        <w:rFonts w:ascii="Rotis Semi Sans 55" w:hAnsi="Rotis Semi Sans 55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b/>
                        <w:sz w:val="20"/>
                        <w:lang w:val="de-DE"/>
                      </w:rPr>
                      <w:t>die</w:t>
                    </w:r>
                    <w:r w:rsidRPr="006C424C">
                      <w:rPr>
                        <w:rFonts w:ascii="Rotis Semi Sans 55" w:hAnsi="Rotis Semi Sans 55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b/>
                        <w:spacing w:val="-1"/>
                        <w:sz w:val="20"/>
                        <w:lang w:val="de-DE"/>
                      </w:rPr>
                      <w:t>Erteilung</w:t>
                    </w:r>
                    <w:r w:rsidRPr="006C424C">
                      <w:rPr>
                        <w:rFonts w:ascii="Rotis Semi Sans 55" w:hAnsi="Rotis Semi Sans 55"/>
                        <w:b/>
                        <w:spacing w:val="-12"/>
                        <w:sz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b/>
                        <w:sz w:val="20"/>
                        <w:lang w:val="de-DE"/>
                      </w:rPr>
                      <w:t>von</w:t>
                    </w:r>
                    <w:r w:rsidRPr="006C424C">
                      <w:rPr>
                        <w:rFonts w:ascii="Rotis Semi Sans 55" w:hAnsi="Rotis Semi Sans 55"/>
                        <w:b/>
                        <w:spacing w:val="-13"/>
                        <w:sz w:val="20"/>
                        <w:lang w:val="de-DE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b/>
                        <w:spacing w:val="-1"/>
                        <w:sz w:val="20"/>
                        <w:lang w:val="de-DE"/>
                      </w:rPr>
                      <w:t>Religionsunterricht</w:t>
                    </w:r>
                    <w:r w:rsidR="00611762">
                      <w:rPr>
                        <w:rFonts w:ascii="Rotis Semi Sans 55" w:hAnsi="Rotis Semi Sans 55"/>
                        <w:b/>
                        <w:spacing w:val="-1"/>
                        <w:sz w:val="20"/>
                        <w:lang w:val="de-DE"/>
                      </w:rPr>
                      <w:t xml:space="preserve"> </w:t>
                    </w:r>
                    <w:r w:rsidR="00611762">
                      <w:rPr>
                        <w:rFonts w:ascii="Rotis Semi Sans 55" w:hAnsi="Rotis Semi Sans 55"/>
                        <w:spacing w:val="-1"/>
                        <w:sz w:val="20"/>
                        <w:lang w:val="de-DE"/>
                      </w:rPr>
                      <w:t>f</w:t>
                    </w:r>
                    <w:proofErr w:type="spellStart"/>
                    <w:r w:rsidR="00A24F6D">
                      <w:rPr>
                        <w:rFonts w:ascii="Rotis Semi Sans 55" w:hAnsi="Rotis Semi Sans 55"/>
                        <w:spacing w:val="-1"/>
                        <w:sz w:val="20"/>
                      </w:rPr>
                      <w:t>ür</w:t>
                    </w:r>
                    <w:proofErr w:type="spellEnd"/>
                    <w:r w:rsidR="00A24F6D">
                      <w:rPr>
                        <w:rFonts w:ascii="Rotis Semi Sans 55" w:hAnsi="Rotis Semi Sans 55"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 w:rsidRPr="006C424C">
                      <w:rPr>
                        <w:rFonts w:ascii="Rotis Semi Sans 55" w:hAnsi="Rotis Semi Sans 55"/>
                        <w:spacing w:val="-1"/>
                        <w:sz w:val="20"/>
                      </w:rPr>
                      <w:t>Pfarrerinnen</w:t>
                    </w:r>
                    <w:proofErr w:type="spellEnd"/>
                    <w:r w:rsidRPr="006C424C">
                      <w:rPr>
                        <w:rFonts w:ascii="Rotis Semi Sans 55" w:hAnsi="Rotis Semi Sans 55"/>
                        <w:spacing w:val="-10"/>
                        <w:sz w:val="20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sz w:val="20"/>
                      </w:rPr>
                      <w:t>und</w:t>
                    </w:r>
                    <w:r w:rsidRPr="006C424C">
                      <w:rPr>
                        <w:rFonts w:ascii="Rotis Semi Sans 55" w:hAnsi="Rotis Semi Sans 55"/>
                        <w:spacing w:val="-9"/>
                        <w:sz w:val="20"/>
                      </w:rPr>
                      <w:t xml:space="preserve"> </w:t>
                    </w:r>
                    <w:r w:rsidRPr="006C424C">
                      <w:rPr>
                        <w:rFonts w:ascii="Rotis Semi Sans 55" w:hAnsi="Rotis Semi Sans 55"/>
                        <w:spacing w:val="-1"/>
                        <w:sz w:val="20"/>
                      </w:rPr>
                      <w:t>Pfarrer</w:t>
                    </w:r>
                    <w:r w:rsidRPr="006C424C">
                      <w:rPr>
                        <w:rFonts w:ascii="Rotis Semi Sans 55" w:hAnsi="Rotis Semi Sans 55"/>
                        <w:spacing w:val="-10"/>
                        <w:sz w:val="20"/>
                      </w:rPr>
                      <w:t xml:space="preserve"> </w:t>
                    </w:r>
                    <w:proofErr w:type="spellStart"/>
                    <w:r w:rsidRPr="006C424C">
                      <w:rPr>
                        <w:rFonts w:ascii="Rotis Semi Sans 55" w:hAnsi="Rotis Semi Sans 55"/>
                        <w:spacing w:val="-1"/>
                        <w:sz w:val="20"/>
                      </w:rPr>
                      <w:t>im</w:t>
                    </w:r>
                    <w:proofErr w:type="spellEnd"/>
                    <w:r w:rsidRPr="006C424C">
                      <w:rPr>
                        <w:rFonts w:ascii="Rotis Semi Sans 55" w:hAnsi="Rotis Semi Sans 55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 w:rsidRPr="006C424C">
                      <w:rPr>
                        <w:rFonts w:ascii="Rotis Semi Sans 55" w:hAnsi="Rotis Semi Sans 55"/>
                        <w:spacing w:val="-1"/>
                        <w:sz w:val="20"/>
                      </w:rPr>
                      <w:t>Gemeindedienst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323"/>
    <w:multiLevelType w:val="hybridMultilevel"/>
    <w:tmpl w:val="6F80173A"/>
    <w:lvl w:ilvl="0" w:tplc="4DF292E0">
      <w:start w:val="1"/>
      <w:numFmt w:val="bullet"/>
      <w:lvlText w:val=""/>
      <w:lvlJc w:val="left"/>
      <w:pPr>
        <w:ind w:left="423" w:hanging="317"/>
      </w:pPr>
      <w:rPr>
        <w:rFonts w:ascii="Symbol" w:eastAsia="Symbol" w:hAnsi="Symbol" w:hint="default"/>
        <w:sz w:val="22"/>
        <w:szCs w:val="22"/>
      </w:rPr>
    </w:lvl>
    <w:lvl w:ilvl="1" w:tplc="06E27FC4">
      <w:start w:val="1"/>
      <w:numFmt w:val="bullet"/>
      <w:lvlText w:val="•"/>
      <w:lvlJc w:val="left"/>
      <w:pPr>
        <w:ind w:left="1078" w:hanging="317"/>
      </w:pPr>
      <w:rPr>
        <w:rFonts w:hint="default"/>
      </w:rPr>
    </w:lvl>
    <w:lvl w:ilvl="2" w:tplc="011ABC36">
      <w:start w:val="1"/>
      <w:numFmt w:val="bullet"/>
      <w:lvlText w:val="•"/>
      <w:lvlJc w:val="left"/>
      <w:pPr>
        <w:ind w:left="1732" w:hanging="317"/>
      </w:pPr>
      <w:rPr>
        <w:rFonts w:hint="default"/>
      </w:rPr>
    </w:lvl>
    <w:lvl w:ilvl="3" w:tplc="17A2F950">
      <w:start w:val="1"/>
      <w:numFmt w:val="bullet"/>
      <w:lvlText w:val="•"/>
      <w:lvlJc w:val="left"/>
      <w:pPr>
        <w:ind w:left="2386" w:hanging="317"/>
      </w:pPr>
      <w:rPr>
        <w:rFonts w:hint="default"/>
      </w:rPr>
    </w:lvl>
    <w:lvl w:ilvl="4" w:tplc="0196454E">
      <w:start w:val="1"/>
      <w:numFmt w:val="bullet"/>
      <w:lvlText w:val="•"/>
      <w:lvlJc w:val="left"/>
      <w:pPr>
        <w:ind w:left="3040" w:hanging="317"/>
      </w:pPr>
      <w:rPr>
        <w:rFonts w:hint="default"/>
      </w:rPr>
    </w:lvl>
    <w:lvl w:ilvl="5" w:tplc="39FCEB7E">
      <w:start w:val="1"/>
      <w:numFmt w:val="bullet"/>
      <w:lvlText w:val="•"/>
      <w:lvlJc w:val="left"/>
      <w:pPr>
        <w:ind w:left="3695" w:hanging="317"/>
      </w:pPr>
      <w:rPr>
        <w:rFonts w:hint="default"/>
      </w:rPr>
    </w:lvl>
    <w:lvl w:ilvl="6" w:tplc="F45E6738">
      <w:start w:val="1"/>
      <w:numFmt w:val="bullet"/>
      <w:lvlText w:val="•"/>
      <w:lvlJc w:val="left"/>
      <w:pPr>
        <w:ind w:left="4349" w:hanging="317"/>
      </w:pPr>
      <w:rPr>
        <w:rFonts w:hint="default"/>
      </w:rPr>
    </w:lvl>
    <w:lvl w:ilvl="7" w:tplc="28D85E8E">
      <w:start w:val="1"/>
      <w:numFmt w:val="bullet"/>
      <w:lvlText w:val="•"/>
      <w:lvlJc w:val="left"/>
      <w:pPr>
        <w:ind w:left="5003" w:hanging="317"/>
      </w:pPr>
      <w:rPr>
        <w:rFonts w:hint="default"/>
      </w:rPr>
    </w:lvl>
    <w:lvl w:ilvl="8" w:tplc="D5106610">
      <w:start w:val="1"/>
      <w:numFmt w:val="bullet"/>
      <w:lvlText w:val="•"/>
      <w:lvlJc w:val="left"/>
      <w:pPr>
        <w:ind w:left="5658" w:hanging="317"/>
      </w:pPr>
      <w:rPr>
        <w:rFonts w:hint="default"/>
      </w:rPr>
    </w:lvl>
  </w:abstractNum>
  <w:abstractNum w:abstractNumId="1" w15:restartNumberingAfterBreak="0">
    <w:nsid w:val="12EE682C"/>
    <w:multiLevelType w:val="hybridMultilevel"/>
    <w:tmpl w:val="4884802C"/>
    <w:lvl w:ilvl="0" w:tplc="93AA68B0">
      <w:start w:val="1"/>
      <w:numFmt w:val="bullet"/>
      <w:lvlText w:val=""/>
      <w:lvlJc w:val="left"/>
      <w:pPr>
        <w:ind w:left="426" w:hanging="317"/>
      </w:pPr>
      <w:rPr>
        <w:rFonts w:ascii="Symbol" w:eastAsia="Symbol" w:hAnsi="Symbol" w:hint="default"/>
        <w:sz w:val="22"/>
        <w:szCs w:val="22"/>
      </w:rPr>
    </w:lvl>
    <w:lvl w:ilvl="1" w:tplc="88D498D6">
      <w:start w:val="1"/>
      <w:numFmt w:val="bullet"/>
      <w:lvlText w:val="•"/>
      <w:lvlJc w:val="left"/>
      <w:pPr>
        <w:ind w:left="1123" w:hanging="317"/>
      </w:pPr>
      <w:rPr>
        <w:rFonts w:hint="default"/>
      </w:rPr>
    </w:lvl>
    <w:lvl w:ilvl="2" w:tplc="E98E7C22">
      <w:start w:val="1"/>
      <w:numFmt w:val="bullet"/>
      <w:lvlText w:val="•"/>
      <w:lvlJc w:val="left"/>
      <w:pPr>
        <w:ind w:left="1819" w:hanging="317"/>
      </w:pPr>
      <w:rPr>
        <w:rFonts w:hint="default"/>
      </w:rPr>
    </w:lvl>
    <w:lvl w:ilvl="3" w:tplc="B34AB936">
      <w:start w:val="1"/>
      <w:numFmt w:val="bullet"/>
      <w:lvlText w:val="•"/>
      <w:lvlJc w:val="left"/>
      <w:pPr>
        <w:ind w:left="2516" w:hanging="317"/>
      </w:pPr>
      <w:rPr>
        <w:rFonts w:hint="default"/>
      </w:rPr>
    </w:lvl>
    <w:lvl w:ilvl="4" w:tplc="F914123C">
      <w:start w:val="1"/>
      <w:numFmt w:val="bullet"/>
      <w:lvlText w:val="•"/>
      <w:lvlJc w:val="left"/>
      <w:pPr>
        <w:ind w:left="3212" w:hanging="317"/>
      </w:pPr>
      <w:rPr>
        <w:rFonts w:hint="default"/>
      </w:rPr>
    </w:lvl>
    <w:lvl w:ilvl="5" w:tplc="F36286FC">
      <w:start w:val="1"/>
      <w:numFmt w:val="bullet"/>
      <w:lvlText w:val="•"/>
      <w:lvlJc w:val="left"/>
      <w:pPr>
        <w:ind w:left="3909" w:hanging="317"/>
      </w:pPr>
      <w:rPr>
        <w:rFonts w:hint="default"/>
      </w:rPr>
    </w:lvl>
    <w:lvl w:ilvl="6" w:tplc="146E049A">
      <w:start w:val="1"/>
      <w:numFmt w:val="bullet"/>
      <w:lvlText w:val="•"/>
      <w:lvlJc w:val="left"/>
      <w:pPr>
        <w:ind w:left="4605" w:hanging="317"/>
      </w:pPr>
      <w:rPr>
        <w:rFonts w:hint="default"/>
      </w:rPr>
    </w:lvl>
    <w:lvl w:ilvl="7" w:tplc="C01CA418">
      <w:start w:val="1"/>
      <w:numFmt w:val="bullet"/>
      <w:lvlText w:val="•"/>
      <w:lvlJc w:val="left"/>
      <w:pPr>
        <w:ind w:left="5302" w:hanging="317"/>
      </w:pPr>
      <w:rPr>
        <w:rFonts w:hint="default"/>
      </w:rPr>
    </w:lvl>
    <w:lvl w:ilvl="8" w:tplc="CF58D940">
      <w:start w:val="1"/>
      <w:numFmt w:val="bullet"/>
      <w:lvlText w:val="•"/>
      <w:lvlJc w:val="left"/>
      <w:pPr>
        <w:ind w:left="5998" w:hanging="317"/>
      </w:pPr>
      <w:rPr>
        <w:rFonts w:hint="default"/>
      </w:rPr>
    </w:lvl>
  </w:abstractNum>
  <w:abstractNum w:abstractNumId="2" w15:restartNumberingAfterBreak="0">
    <w:nsid w:val="46C41548"/>
    <w:multiLevelType w:val="hybridMultilevel"/>
    <w:tmpl w:val="3D543F9A"/>
    <w:lvl w:ilvl="0" w:tplc="82B8639A">
      <w:start w:val="1"/>
      <w:numFmt w:val="bullet"/>
      <w:lvlText w:val=""/>
      <w:lvlJc w:val="left"/>
      <w:pPr>
        <w:ind w:left="423" w:hanging="317"/>
      </w:pPr>
      <w:rPr>
        <w:rFonts w:ascii="Symbol" w:eastAsia="Symbol" w:hAnsi="Symbol" w:hint="default"/>
        <w:sz w:val="22"/>
        <w:szCs w:val="22"/>
      </w:rPr>
    </w:lvl>
    <w:lvl w:ilvl="1" w:tplc="6B261F42">
      <w:start w:val="1"/>
      <w:numFmt w:val="bullet"/>
      <w:lvlText w:val="•"/>
      <w:lvlJc w:val="left"/>
      <w:pPr>
        <w:ind w:left="1078" w:hanging="317"/>
      </w:pPr>
      <w:rPr>
        <w:rFonts w:hint="default"/>
      </w:rPr>
    </w:lvl>
    <w:lvl w:ilvl="2" w:tplc="78D04326">
      <w:start w:val="1"/>
      <w:numFmt w:val="bullet"/>
      <w:lvlText w:val="•"/>
      <w:lvlJc w:val="left"/>
      <w:pPr>
        <w:ind w:left="1732" w:hanging="317"/>
      </w:pPr>
      <w:rPr>
        <w:rFonts w:hint="default"/>
      </w:rPr>
    </w:lvl>
    <w:lvl w:ilvl="3" w:tplc="69346ED2">
      <w:start w:val="1"/>
      <w:numFmt w:val="bullet"/>
      <w:lvlText w:val="•"/>
      <w:lvlJc w:val="left"/>
      <w:pPr>
        <w:ind w:left="2386" w:hanging="317"/>
      </w:pPr>
      <w:rPr>
        <w:rFonts w:hint="default"/>
      </w:rPr>
    </w:lvl>
    <w:lvl w:ilvl="4" w:tplc="F5C420B0">
      <w:start w:val="1"/>
      <w:numFmt w:val="bullet"/>
      <w:lvlText w:val="•"/>
      <w:lvlJc w:val="left"/>
      <w:pPr>
        <w:ind w:left="3040" w:hanging="317"/>
      </w:pPr>
      <w:rPr>
        <w:rFonts w:hint="default"/>
      </w:rPr>
    </w:lvl>
    <w:lvl w:ilvl="5" w:tplc="7BAAAAF2">
      <w:start w:val="1"/>
      <w:numFmt w:val="bullet"/>
      <w:lvlText w:val="•"/>
      <w:lvlJc w:val="left"/>
      <w:pPr>
        <w:ind w:left="3695" w:hanging="317"/>
      </w:pPr>
      <w:rPr>
        <w:rFonts w:hint="default"/>
      </w:rPr>
    </w:lvl>
    <w:lvl w:ilvl="6" w:tplc="7BC25E08">
      <w:start w:val="1"/>
      <w:numFmt w:val="bullet"/>
      <w:lvlText w:val="•"/>
      <w:lvlJc w:val="left"/>
      <w:pPr>
        <w:ind w:left="4349" w:hanging="317"/>
      </w:pPr>
      <w:rPr>
        <w:rFonts w:hint="default"/>
      </w:rPr>
    </w:lvl>
    <w:lvl w:ilvl="7" w:tplc="C1D0D64C">
      <w:start w:val="1"/>
      <w:numFmt w:val="bullet"/>
      <w:lvlText w:val="•"/>
      <w:lvlJc w:val="left"/>
      <w:pPr>
        <w:ind w:left="5003" w:hanging="317"/>
      </w:pPr>
      <w:rPr>
        <w:rFonts w:hint="default"/>
      </w:rPr>
    </w:lvl>
    <w:lvl w:ilvl="8" w:tplc="A3F4735C">
      <w:start w:val="1"/>
      <w:numFmt w:val="bullet"/>
      <w:lvlText w:val="•"/>
      <w:lvlJc w:val="left"/>
      <w:pPr>
        <w:ind w:left="5658" w:hanging="317"/>
      </w:pPr>
      <w:rPr>
        <w:rFonts w:hint="default"/>
      </w:rPr>
    </w:lvl>
  </w:abstractNum>
  <w:abstractNum w:abstractNumId="3" w15:restartNumberingAfterBreak="0">
    <w:nsid w:val="70136133"/>
    <w:multiLevelType w:val="hybridMultilevel"/>
    <w:tmpl w:val="6C0EECDA"/>
    <w:lvl w:ilvl="0" w:tplc="F98E6560">
      <w:start w:val="1"/>
      <w:numFmt w:val="bullet"/>
      <w:lvlText w:val=""/>
      <w:lvlJc w:val="left"/>
      <w:pPr>
        <w:ind w:left="423" w:hanging="317"/>
      </w:pPr>
      <w:rPr>
        <w:rFonts w:ascii="Symbol" w:eastAsia="Symbol" w:hAnsi="Symbol" w:hint="default"/>
        <w:sz w:val="22"/>
        <w:szCs w:val="22"/>
      </w:rPr>
    </w:lvl>
    <w:lvl w:ilvl="1" w:tplc="70AC1690">
      <w:start w:val="1"/>
      <w:numFmt w:val="bullet"/>
      <w:lvlText w:val="•"/>
      <w:lvlJc w:val="left"/>
      <w:pPr>
        <w:ind w:left="1078" w:hanging="317"/>
      </w:pPr>
      <w:rPr>
        <w:rFonts w:hint="default"/>
      </w:rPr>
    </w:lvl>
    <w:lvl w:ilvl="2" w:tplc="D1ECFF36">
      <w:start w:val="1"/>
      <w:numFmt w:val="bullet"/>
      <w:lvlText w:val="•"/>
      <w:lvlJc w:val="left"/>
      <w:pPr>
        <w:ind w:left="1732" w:hanging="317"/>
      </w:pPr>
      <w:rPr>
        <w:rFonts w:hint="default"/>
      </w:rPr>
    </w:lvl>
    <w:lvl w:ilvl="3" w:tplc="75B64D74">
      <w:start w:val="1"/>
      <w:numFmt w:val="bullet"/>
      <w:lvlText w:val="•"/>
      <w:lvlJc w:val="left"/>
      <w:pPr>
        <w:ind w:left="2386" w:hanging="317"/>
      </w:pPr>
      <w:rPr>
        <w:rFonts w:hint="default"/>
      </w:rPr>
    </w:lvl>
    <w:lvl w:ilvl="4" w:tplc="B2FC20D6">
      <w:start w:val="1"/>
      <w:numFmt w:val="bullet"/>
      <w:lvlText w:val="•"/>
      <w:lvlJc w:val="left"/>
      <w:pPr>
        <w:ind w:left="3040" w:hanging="317"/>
      </w:pPr>
      <w:rPr>
        <w:rFonts w:hint="default"/>
      </w:rPr>
    </w:lvl>
    <w:lvl w:ilvl="5" w:tplc="15B65560">
      <w:start w:val="1"/>
      <w:numFmt w:val="bullet"/>
      <w:lvlText w:val="•"/>
      <w:lvlJc w:val="left"/>
      <w:pPr>
        <w:ind w:left="3695" w:hanging="317"/>
      </w:pPr>
      <w:rPr>
        <w:rFonts w:hint="default"/>
      </w:rPr>
    </w:lvl>
    <w:lvl w:ilvl="6" w:tplc="D2A81994">
      <w:start w:val="1"/>
      <w:numFmt w:val="bullet"/>
      <w:lvlText w:val="•"/>
      <w:lvlJc w:val="left"/>
      <w:pPr>
        <w:ind w:left="4349" w:hanging="317"/>
      </w:pPr>
      <w:rPr>
        <w:rFonts w:hint="default"/>
      </w:rPr>
    </w:lvl>
    <w:lvl w:ilvl="7" w:tplc="8E00F9DA">
      <w:start w:val="1"/>
      <w:numFmt w:val="bullet"/>
      <w:lvlText w:val="•"/>
      <w:lvlJc w:val="left"/>
      <w:pPr>
        <w:ind w:left="5003" w:hanging="317"/>
      </w:pPr>
      <w:rPr>
        <w:rFonts w:hint="default"/>
      </w:rPr>
    </w:lvl>
    <w:lvl w:ilvl="8" w:tplc="C106AEE8">
      <w:start w:val="1"/>
      <w:numFmt w:val="bullet"/>
      <w:lvlText w:val="•"/>
      <w:lvlJc w:val="left"/>
      <w:pPr>
        <w:ind w:left="5658" w:hanging="317"/>
      </w:pPr>
      <w:rPr>
        <w:rFonts w:hint="default"/>
      </w:rPr>
    </w:lvl>
  </w:abstractNum>
  <w:abstractNum w:abstractNumId="4" w15:restartNumberingAfterBreak="0">
    <w:nsid w:val="77444408"/>
    <w:multiLevelType w:val="hybridMultilevel"/>
    <w:tmpl w:val="5482643E"/>
    <w:lvl w:ilvl="0" w:tplc="2FE6ED5A">
      <w:start w:val="1"/>
      <w:numFmt w:val="bullet"/>
      <w:lvlText w:val=""/>
      <w:lvlJc w:val="left"/>
      <w:pPr>
        <w:ind w:left="426" w:hanging="317"/>
      </w:pPr>
      <w:rPr>
        <w:rFonts w:ascii="Symbol" w:eastAsia="Symbol" w:hAnsi="Symbol" w:hint="default"/>
        <w:sz w:val="22"/>
        <w:szCs w:val="22"/>
      </w:rPr>
    </w:lvl>
    <w:lvl w:ilvl="1" w:tplc="43046A94">
      <w:start w:val="1"/>
      <w:numFmt w:val="bullet"/>
      <w:lvlText w:val="•"/>
      <w:lvlJc w:val="left"/>
      <w:pPr>
        <w:ind w:left="1123" w:hanging="317"/>
      </w:pPr>
      <w:rPr>
        <w:rFonts w:hint="default"/>
      </w:rPr>
    </w:lvl>
    <w:lvl w:ilvl="2" w:tplc="2A7AFFF4">
      <w:start w:val="1"/>
      <w:numFmt w:val="bullet"/>
      <w:lvlText w:val="•"/>
      <w:lvlJc w:val="left"/>
      <w:pPr>
        <w:ind w:left="1819" w:hanging="317"/>
      </w:pPr>
      <w:rPr>
        <w:rFonts w:hint="default"/>
      </w:rPr>
    </w:lvl>
    <w:lvl w:ilvl="3" w:tplc="BF7CABF6">
      <w:start w:val="1"/>
      <w:numFmt w:val="bullet"/>
      <w:lvlText w:val="•"/>
      <w:lvlJc w:val="left"/>
      <w:pPr>
        <w:ind w:left="2516" w:hanging="317"/>
      </w:pPr>
      <w:rPr>
        <w:rFonts w:hint="default"/>
      </w:rPr>
    </w:lvl>
    <w:lvl w:ilvl="4" w:tplc="9AB821AC">
      <w:start w:val="1"/>
      <w:numFmt w:val="bullet"/>
      <w:lvlText w:val="•"/>
      <w:lvlJc w:val="left"/>
      <w:pPr>
        <w:ind w:left="3212" w:hanging="317"/>
      </w:pPr>
      <w:rPr>
        <w:rFonts w:hint="default"/>
      </w:rPr>
    </w:lvl>
    <w:lvl w:ilvl="5" w:tplc="32C62FA0">
      <w:start w:val="1"/>
      <w:numFmt w:val="bullet"/>
      <w:lvlText w:val="•"/>
      <w:lvlJc w:val="left"/>
      <w:pPr>
        <w:ind w:left="3909" w:hanging="317"/>
      </w:pPr>
      <w:rPr>
        <w:rFonts w:hint="default"/>
      </w:rPr>
    </w:lvl>
    <w:lvl w:ilvl="6" w:tplc="6204CC2C">
      <w:start w:val="1"/>
      <w:numFmt w:val="bullet"/>
      <w:lvlText w:val="•"/>
      <w:lvlJc w:val="left"/>
      <w:pPr>
        <w:ind w:left="4605" w:hanging="317"/>
      </w:pPr>
      <w:rPr>
        <w:rFonts w:hint="default"/>
      </w:rPr>
    </w:lvl>
    <w:lvl w:ilvl="7" w:tplc="2CF88BB6">
      <w:start w:val="1"/>
      <w:numFmt w:val="bullet"/>
      <w:lvlText w:val="•"/>
      <w:lvlJc w:val="left"/>
      <w:pPr>
        <w:ind w:left="5302" w:hanging="317"/>
      </w:pPr>
      <w:rPr>
        <w:rFonts w:hint="default"/>
      </w:rPr>
    </w:lvl>
    <w:lvl w:ilvl="8" w:tplc="2EDAB9A6">
      <w:start w:val="1"/>
      <w:numFmt w:val="bullet"/>
      <w:lvlText w:val="•"/>
      <w:lvlJc w:val="left"/>
      <w:pPr>
        <w:ind w:left="5998" w:hanging="31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CC"/>
    <w:rsid w:val="00031DD2"/>
    <w:rsid w:val="000E5DBA"/>
    <w:rsid w:val="00275E23"/>
    <w:rsid w:val="00323FEC"/>
    <w:rsid w:val="003A53A7"/>
    <w:rsid w:val="004D5EE1"/>
    <w:rsid w:val="004F4A4C"/>
    <w:rsid w:val="005D549F"/>
    <w:rsid w:val="00611762"/>
    <w:rsid w:val="0062197B"/>
    <w:rsid w:val="006C424C"/>
    <w:rsid w:val="00726A14"/>
    <w:rsid w:val="0074206B"/>
    <w:rsid w:val="0076531A"/>
    <w:rsid w:val="007C1CCC"/>
    <w:rsid w:val="008848FC"/>
    <w:rsid w:val="008F316A"/>
    <w:rsid w:val="008F4CE3"/>
    <w:rsid w:val="00916D40"/>
    <w:rsid w:val="00942B49"/>
    <w:rsid w:val="009B3066"/>
    <w:rsid w:val="00A24F6D"/>
    <w:rsid w:val="00B00D6E"/>
    <w:rsid w:val="00B94A72"/>
    <w:rsid w:val="00CB2BF6"/>
    <w:rsid w:val="00D16855"/>
    <w:rsid w:val="00D40436"/>
    <w:rsid w:val="00E440FE"/>
    <w:rsid w:val="00ED41AB"/>
    <w:rsid w:val="00FD3C8D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B2B9D1"/>
  <w15:docId w15:val="{707FC8EA-74C1-4F46-BA06-8D7315F9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423" w:hanging="316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420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206B"/>
  </w:style>
  <w:style w:type="paragraph" w:styleId="Fuzeile">
    <w:name w:val="footer"/>
    <w:basedOn w:val="Standard"/>
    <w:link w:val="FuzeileZchn"/>
    <w:uiPriority w:val="99"/>
    <w:unhideWhenUsed/>
    <w:rsid w:val="007420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Kahl@elk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Schulze Renate</cp:lastModifiedBy>
  <cp:revision>26</cp:revision>
  <dcterms:created xsi:type="dcterms:W3CDTF">2020-09-30T08:56:00Z</dcterms:created>
  <dcterms:modified xsi:type="dcterms:W3CDTF">2023-05-03T09:52:00Z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2020-09-30T00:00:00Z</vt:filetime>
  </property>
</Properties>
</file>